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02" w:rsidRPr="008F7102" w:rsidRDefault="007B493A" w:rsidP="008F7102">
      <w:pPr>
        <w:spacing w:line="240" w:lineRule="auto"/>
        <w:jc w:val="center"/>
        <w:rPr>
          <w:rFonts w:ascii="Arial" w:hAnsi="Arial" w:cs="Arial"/>
        </w:rPr>
      </w:pPr>
      <w:r>
        <w:rPr>
          <w:rFonts w:ascii="Arial" w:hAnsi="Arial" w:cs="Arial"/>
          <w:b/>
          <w:bCs/>
          <w:sz w:val="32"/>
          <w:szCs w:val="32"/>
        </w:rPr>
        <w:t>28.02</w:t>
      </w:r>
      <w:r w:rsidR="008F7102" w:rsidRPr="008F7102">
        <w:rPr>
          <w:rFonts w:ascii="Arial" w:hAnsi="Arial" w:cs="Arial"/>
          <w:b/>
          <w:bCs/>
          <w:sz w:val="32"/>
          <w:szCs w:val="32"/>
        </w:rPr>
        <w:t>.2022 №</w:t>
      </w:r>
      <w:r>
        <w:rPr>
          <w:rFonts w:ascii="Arial" w:hAnsi="Arial" w:cs="Arial"/>
          <w:b/>
          <w:bCs/>
          <w:sz w:val="32"/>
          <w:szCs w:val="32"/>
        </w:rPr>
        <w:t>79</w:t>
      </w:r>
    </w:p>
    <w:p w:rsidR="008F7102" w:rsidRPr="008F7102" w:rsidRDefault="008F7102" w:rsidP="008F7102">
      <w:pPr>
        <w:spacing w:line="240" w:lineRule="auto"/>
        <w:jc w:val="center"/>
        <w:rPr>
          <w:rFonts w:ascii="Arial" w:hAnsi="Arial" w:cs="Arial"/>
        </w:rPr>
      </w:pPr>
      <w:r w:rsidRPr="008F7102">
        <w:rPr>
          <w:rFonts w:ascii="Arial" w:hAnsi="Arial" w:cs="Arial"/>
          <w:b/>
          <w:bCs/>
          <w:sz w:val="32"/>
          <w:szCs w:val="32"/>
        </w:rPr>
        <w:t>РОССИЙСКАЯ ФЕДЕРАЦИЯ</w:t>
      </w:r>
    </w:p>
    <w:p w:rsidR="008F7102" w:rsidRPr="008F7102" w:rsidRDefault="008F7102" w:rsidP="008F7102">
      <w:pPr>
        <w:spacing w:line="240" w:lineRule="auto"/>
        <w:jc w:val="center"/>
        <w:rPr>
          <w:rFonts w:ascii="Arial" w:hAnsi="Arial" w:cs="Arial"/>
          <w:b/>
          <w:bCs/>
          <w:sz w:val="32"/>
          <w:szCs w:val="32"/>
        </w:rPr>
      </w:pPr>
      <w:r w:rsidRPr="008F7102">
        <w:rPr>
          <w:rFonts w:ascii="Arial" w:hAnsi="Arial" w:cs="Arial"/>
          <w:b/>
          <w:bCs/>
          <w:sz w:val="32"/>
          <w:szCs w:val="32"/>
        </w:rPr>
        <w:t xml:space="preserve">НОВОЖИЛКИНСКОЕ СЕЛЬСКОЕ ПОСЕЛЕНИЕ </w:t>
      </w:r>
    </w:p>
    <w:p w:rsidR="008F7102" w:rsidRPr="008F7102" w:rsidRDefault="008F7102" w:rsidP="008F7102">
      <w:pPr>
        <w:spacing w:line="240" w:lineRule="auto"/>
        <w:jc w:val="center"/>
        <w:rPr>
          <w:rFonts w:ascii="Arial" w:hAnsi="Arial" w:cs="Arial"/>
          <w:b/>
          <w:bCs/>
          <w:sz w:val="32"/>
          <w:szCs w:val="32"/>
        </w:rPr>
      </w:pPr>
      <w:r w:rsidRPr="008F7102">
        <w:rPr>
          <w:rFonts w:ascii="Arial" w:hAnsi="Arial" w:cs="Arial"/>
          <w:b/>
          <w:bCs/>
          <w:sz w:val="32"/>
          <w:szCs w:val="32"/>
        </w:rPr>
        <w:t xml:space="preserve">УСОЛЬСКОГО МУНИЦИПАЛЬНОГО РАЙОНА </w:t>
      </w:r>
    </w:p>
    <w:p w:rsidR="008F7102" w:rsidRPr="008F7102" w:rsidRDefault="008F7102" w:rsidP="008F7102">
      <w:pPr>
        <w:spacing w:line="240" w:lineRule="auto"/>
        <w:jc w:val="center"/>
        <w:rPr>
          <w:rFonts w:ascii="Arial" w:hAnsi="Arial" w:cs="Arial"/>
        </w:rPr>
      </w:pPr>
      <w:r w:rsidRPr="008F7102">
        <w:rPr>
          <w:rFonts w:ascii="Arial" w:hAnsi="Arial" w:cs="Arial"/>
          <w:b/>
          <w:bCs/>
          <w:sz w:val="32"/>
          <w:szCs w:val="32"/>
        </w:rPr>
        <w:t>ИРКУТСКОЙ ОБЛАСТИ</w:t>
      </w:r>
    </w:p>
    <w:p w:rsidR="008F7102" w:rsidRPr="008F7102" w:rsidRDefault="008F7102" w:rsidP="008F7102">
      <w:pPr>
        <w:spacing w:line="240" w:lineRule="auto"/>
        <w:jc w:val="center"/>
        <w:rPr>
          <w:rFonts w:ascii="Arial" w:hAnsi="Arial" w:cs="Arial"/>
        </w:rPr>
      </w:pPr>
      <w:r w:rsidRPr="008F7102">
        <w:rPr>
          <w:rFonts w:ascii="Arial" w:hAnsi="Arial" w:cs="Arial"/>
          <w:b/>
          <w:bCs/>
          <w:sz w:val="32"/>
          <w:szCs w:val="32"/>
        </w:rPr>
        <w:t>АДМИНИСТРАЦИЯ</w:t>
      </w:r>
    </w:p>
    <w:p w:rsidR="008F7102" w:rsidRPr="008F7102" w:rsidRDefault="008F7102" w:rsidP="008F7102">
      <w:pPr>
        <w:spacing w:line="240" w:lineRule="auto"/>
        <w:jc w:val="center"/>
        <w:rPr>
          <w:rFonts w:ascii="Arial" w:hAnsi="Arial" w:cs="Arial"/>
        </w:rPr>
      </w:pPr>
      <w:r w:rsidRPr="008F7102">
        <w:rPr>
          <w:rFonts w:ascii="Arial" w:hAnsi="Arial" w:cs="Arial"/>
          <w:b/>
          <w:bCs/>
          <w:sz w:val="32"/>
          <w:szCs w:val="32"/>
        </w:rPr>
        <w:t>ПОСТАНОВЛЕНИЕ</w:t>
      </w:r>
    </w:p>
    <w:p w:rsidR="008F7102" w:rsidRPr="008F7102" w:rsidRDefault="008F7102" w:rsidP="008F7102">
      <w:pPr>
        <w:spacing w:line="240" w:lineRule="auto"/>
        <w:jc w:val="center"/>
        <w:rPr>
          <w:rFonts w:ascii="Arial" w:hAnsi="Arial" w:cs="Arial"/>
        </w:rPr>
      </w:pPr>
      <w:r w:rsidRPr="008F7102">
        <w:rPr>
          <w:rFonts w:ascii="Arial" w:hAnsi="Arial" w:cs="Arial"/>
          <w:b/>
          <w:bCs/>
          <w:sz w:val="32"/>
          <w:szCs w:val="32"/>
        </w:rPr>
        <w:t> </w:t>
      </w:r>
    </w:p>
    <w:p w:rsidR="008F7102" w:rsidRPr="008F7102" w:rsidRDefault="008F7102" w:rsidP="008F7102">
      <w:pPr>
        <w:spacing w:line="240" w:lineRule="auto"/>
        <w:jc w:val="center"/>
        <w:rPr>
          <w:rFonts w:ascii="Arial" w:hAnsi="Arial" w:cs="Arial"/>
        </w:rPr>
      </w:pPr>
      <w:r w:rsidRPr="008F7102">
        <w:rPr>
          <w:rFonts w:ascii="Arial" w:hAnsi="Arial" w:cs="Arial"/>
          <w:b/>
          <w:bCs/>
          <w:sz w:val="32"/>
          <w:szCs w:val="32"/>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СЕЛЬСКОГО ПОСЕЛЕНИЯ </w:t>
      </w:r>
      <w:proofErr w:type="gramStart"/>
      <w:r w:rsidRPr="008F7102">
        <w:rPr>
          <w:rFonts w:ascii="Arial" w:hAnsi="Arial" w:cs="Arial"/>
          <w:b/>
          <w:bCs/>
          <w:sz w:val="32"/>
          <w:szCs w:val="32"/>
        </w:rPr>
        <w:t>НОВОЖИЛКИНСКОГО МУНИЦИПАЛЬНОГО ОБРАЗОВАНИЯ, А ТАКЖЕ ПОСАДКИ (ВЗЛЕТА) НА РАСПОЛОЖЕННЫЕ В ГРАНИЦАХ НАСЕЛЕННЫХ ПУНКТОВ НА ТЕРРИТОРИИ СЕЛЬСКОГО ПОСЕЛЕНИЯ НОВОЖИЛКИНСКОГО МУНИЦИПАЛЬНОГО ОБРАЗОВАНИЯ, СВЕДЕНИЯ О КОТОРЫХ НЕ ОПУБЛИКОВАНЫ В ДОКУМЕНТАХ АЭРОНАВИГАЦИОННОЙ ИНФОРМАЦИИ»</w:t>
      </w:r>
      <w:proofErr w:type="gramEnd"/>
    </w:p>
    <w:p w:rsidR="008F7102" w:rsidRPr="008F7102" w:rsidRDefault="008F7102" w:rsidP="008F7102">
      <w:pPr>
        <w:spacing w:line="240" w:lineRule="auto"/>
        <w:ind w:firstLine="709"/>
        <w:jc w:val="center"/>
        <w:rPr>
          <w:rFonts w:ascii="Arial" w:hAnsi="Arial" w:cs="Arial"/>
        </w:rPr>
      </w:pPr>
      <w:r w:rsidRPr="008F7102">
        <w:rPr>
          <w:rFonts w:ascii="Arial" w:hAnsi="Arial" w:cs="Arial"/>
          <w:b/>
          <w:bCs/>
        </w:rPr>
        <w:t> </w:t>
      </w:r>
    </w:p>
    <w:p w:rsidR="008F7102" w:rsidRPr="008F7102" w:rsidRDefault="008F7102" w:rsidP="008F7102">
      <w:pPr>
        <w:spacing w:line="240" w:lineRule="auto"/>
        <w:ind w:firstLine="709"/>
        <w:jc w:val="both"/>
        <w:rPr>
          <w:rFonts w:ascii="Arial" w:hAnsi="Arial" w:cs="Arial"/>
        </w:rPr>
      </w:pPr>
      <w:proofErr w:type="gramStart"/>
      <w:r w:rsidRPr="008F7102">
        <w:rPr>
          <w:rFonts w:ascii="Arial" w:hAnsi="Arial" w:cs="Arial"/>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№138, Федеральным за</w:t>
      </w:r>
      <w:r>
        <w:rPr>
          <w:rFonts w:ascii="Arial" w:hAnsi="Arial" w:cs="Arial"/>
        </w:rPr>
        <w:t>коном от 27 июля 2010 года №210-</w:t>
      </w:r>
      <w:r w:rsidRPr="008F7102">
        <w:rPr>
          <w:rFonts w:ascii="Arial" w:hAnsi="Arial" w:cs="Arial"/>
        </w:rPr>
        <w:t>ФЗ «Об организации предоставления государственных и муниципальных услуг», руководствуясь ст. 23, 45 Устава Новожилкинского сельского поселения Усольского района Иркутской области, администрация Новожилкинского сельского поселения Усольского района Иркутской области</w:t>
      </w:r>
      <w:proofErr w:type="gramEnd"/>
    </w:p>
    <w:p w:rsidR="008F7102" w:rsidRPr="008F7102" w:rsidRDefault="008F7102" w:rsidP="008F7102">
      <w:pPr>
        <w:spacing w:line="240" w:lineRule="auto"/>
        <w:ind w:firstLine="709"/>
        <w:rPr>
          <w:rFonts w:ascii="Arial" w:hAnsi="Arial" w:cs="Arial"/>
        </w:rPr>
      </w:pPr>
      <w:r w:rsidRPr="008F7102">
        <w:rPr>
          <w:rFonts w:ascii="Arial" w:hAnsi="Arial" w:cs="Arial"/>
        </w:rPr>
        <w:t> </w:t>
      </w:r>
    </w:p>
    <w:p w:rsidR="008F7102" w:rsidRPr="008F7102" w:rsidRDefault="008F7102" w:rsidP="008F7102">
      <w:pPr>
        <w:spacing w:line="240" w:lineRule="auto"/>
        <w:jc w:val="center"/>
        <w:rPr>
          <w:rFonts w:ascii="Arial" w:hAnsi="Arial" w:cs="Arial"/>
        </w:rPr>
      </w:pPr>
      <w:r w:rsidRPr="008F7102">
        <w:rPr>
          <w:rFonts w:ascii="Arial" w:hAnsi="Arial" w:cs="Arial"/>
          <w:b/>
          <w:bCs/>
          <w:sz w:val="32"/>
          <w:szCs w:val="32"/>
        </w:rPr>
        <w:t>ПОСТАНОВЛЯЕТ:</w:t>
      </w:r>
    </w:p>
    <w:p w:rsidR="008F7102" w:rsidRPr="008F7102" w:rsidRDefault="008F7102" w:rsidP="008F7102">
      <w:pPr>
        <w:spacing w:line="240" w:lineRule="auto"/>
        <w:ind w:firstLine="708"/>
        <w:jc w:val="both"/>
        <w:rPr>
          <w:rFonts w:ascii="Arial" w:hAnsi="Arial" w:cs="Arial"/>
        </w:rPr>
      </w:pPr>
      <w:r w:rsidRPr="008F7102">
        <w:rPr>
          <w:rFonts w:ascii="Arial" w:hAnsi="Arial" w:cs="Arial"/>
          <w:b/>
          <w:bCs/>
          <w:sz w:val="32"/>
          <w:szCs w:val="32"/>
        </w:rPr>
        <w:t> </w:t>
      </w:r>
    </w:p>
    <w:p w:rsidR="008F7102" w:rsidRPr="008F7102" w:rsidRDefault="008F7102" w:rsidP="008F7102">
      <w:pPr>
        <w:spacing w:line="240" w:lineRule="auto"/>
        <w:ind w:firstLine="709"/>
        <w:jc w:val="both"/>
        <w:rPr>
          <w:rFonts w:ascii="Arial" w:hAnsi="Arial" w:cs="Arial"/>
        </w:rPr>
      </w:pPr>
      <w:r w:rsidRPr="008F7102">
        <w:rPr>
          <w:rFonts w:ascii="Arial" w:hAnsi="Arial" w:cs="Arial"/>
        </w:rPr>
        <w:t xml:space="preserve">1. </w:t>
      </w:r>
      <w:proofErr w:type="gramStart"/>
      <w:r w:rsidRPr="008F7102">
        <w:rPr>
          <w:rFonts w:ascii="Arial" w:hAnsi="Arial" w:cs="Arial"/>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8F7102">
        <w:rPr>
          <w:rFonts w:ascii="Arial" w:hAnsi="Arial" w:cs="Arial"/>
        </w:rPr>
        <w:lastRenderedPageBreak/>
        <w:t xml:space="preserve">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Pr>
          <w:rFonts w:ascii="Arial" w:hAnsi="Arial" w:cs="Arial"/>
        </w:rPr>
        <w:t>сельского поселения Новожилкинского муниципального образования</w:t>
      </w:r>
      <w:r w:rsidRPr="008F7102">
        <w:rPr>
          <w:rFonts w:ascii="Arial" w:hAnsi="Arial" w:cs="Arial"/>
        </w:rPr>
        <w:t>, а также посадки (взлета) на расположенные в границах населенных пунктов на территории</w:t>
      </w:r>
      <w:proofErr w:type="gramEnd"/>
      <w:r w:rsidRPr="008F7102">
        <w:rPr>
          <w:rFonts w:ascii="Arial" w:hAnsi="Arial" w:cs="Arial"/>
        </w:rPr>
        <w:t xml:space="preserve"> </w:t>
      </w:r>
      <w:r>
        <w:rPr>
          <w:rFonts w:ascii="Arial" w:hAnsi="Arial" w:cs="Arial"/>
        </w:rPr>
        <w:t>сельского поселения Новожилкинского муниципального образования</w:t>
      </w:r>
      <w:r w:rsidRPr="008F7102">
        <w:rPr>
          <w:rFonts w:ascii="Arial" w:hAnsi="Arial" w:cs="Arial"/>
        </w:rPr>
        <w:t>, сведения о которых не опубликованы в документах аэронавигационной информации» (прилагается).</w:t>
      </w:r>
    </w:p>
    <w:p w:rsidR="008F7102" w:rsidRPr="0013780B" w:rsidRDefault="008F7102" w:rsidP="008F7102">
      <w:pPr>
        <w:pStyle w:val="22"/>
        <w:tabs>
          <w:tab w:val="left" w:pos="1200"/>
        </w:tabs>
        <w:rPr>
          <w:rFonts w:ascii="Arial" w:hAnsi="Arial" w:cs="Arial"/>
          <w:color w:val="000000"/>
          <w:sz w:val="24"/>
          <w:szCs w:val="24"/>
        </w:rPr>
      </w:pPr>
      <w:r w:rsidRPr="0013780B">
        <w:rPr>
          <w:rFonts w:ascii="Arial" w:hAnsi="Arial" w:cs="Arial"/>
          <w:color w:val="000000"/>
          <w:sz w:val="24"/>
          <w:szCs w:val="24"/>
        </w:rPr>
        <w:t xml:space="preserve">2. Настоящее Постановление вступает в силу </w:t>
      </w:r>
      <w:r>
        <w:rPr>
          <w:rFonts w:ascii="Arial" w:hAnsi="Arial" w:cs="Arial"/>
          <w:color w:val="000000"/>
          <w:sz w:val="24"/>
          <w:szCs w:val="24"/>
        </w:rPr>
        <w:t>со дня его официального опубликования</w:t>
      </w:r>
    </w:p>
    <w:p w:rsidR="008F7102" w:rsidRPr="003D564F" w:rsidRDefault="008F7102" w:rsidP="008F7102">
      <w:pPr>
        <w:ind w:firstLine="709"/>
        <w:jc w:val="both"/>
        <w:rPr>
          <w:rFonts w:ascii="Arial" w:hAnsi="Arial" w:cs="Arial"/>
        </w:rPr>
      </w:pPr>
      <w:r w:rsidRPr="0013780B">
        <w:rPr>
          <w:rFonts w:ascii="Arial" w:hAnsi="Arial" w:cs="Arial"/>
          <w:color w:val="000000"/>
        </w:rPr>
        <w:t xml:space="preserve">3. </w:t>
      </w:r>
      <w:r w:rsidRPr="003D564F">
        <w:rPr>
          <w:rFonts w:ascii="Arial" w:hAnsi="Arial" w:cs="Arial"/>
        </w:rPr>
        <w:t xml:space="preserve">Данное </w:t>
      </w:r>
      <w:r>
        <w:rPr>
          <w:rFonts w:ascii="Arial" w:hAnsi="Arial" w:cs="Arial"/>
        </w:rPr>
        <w:t>постановление</w:t>
      </w:r>
      <w:r w:rsidRPr="003D564F">
        <w:rPr>
          <w:rFonts w:ascii="Arial" w:hAnsi="Arial" w:cs="Arial"/>
        </w:rPr>
        <w:t xml:space="preserve"> подлежит опубликованию в газете «Новожилкинские Новости» </w:t>
      </w:r>
      <w:r w:rsidRPr="00CE5C6C">
        <w:rPr>
          <w:rFonts w:ascii="Arial" w:hAnsi="Arial" w:cs="Arial"/>
        </w:rPr>
        <w:t xml:space="preserve">сельского поселения Новожилкинского </w:t>
      </w:r>
      <w:r>
        <w:rPr>
          <w:rFonts w:ascii="Arial" w:hAnsi="Arial" w:cs="Arial"/>
        </w:rPr>
        <w:t>муниципального образования</w:t>
      </w:r>
      <w:r w:rsidRPr="00CE5C6C">
        <w:rPr>
          <w:rFonts w:ascii="Arial" w:hAnsi="Arial" w:cs="Arial"/>
        </w:rPr>
        <w:t xml:space="preserve"> </w:t>
      </w:r>
      <w:r w:rsidRPr="003D564F">
        <w:rPr>
          <w:rFonts w:ascii="Arial" w:hAnsi="Arial" w:cs="Arial"/>
        </w:rPr>
        <w:t xml:space="preserve">и размещению на официальном сайте </w:t>
      </w:r>
      <w:r w:rsidRPr="00CE5C6C">
        <w:rPr>
          <w:rFonts w:ascii="Arial" w:hAnsi="Arial" w:cs="Arial"/>
        </w:rPr>
        <w:t xml:space="preserve">сельского поселения Новожилкинского </w:t>
      </w:r>
      <w:r>
        <w:rPr>
          <w:rFonts w:ascii="Arial" w:hAnsi="Arial" w:cs="Arial"/>
        </w:rPr>
        <w:t>муниципального образования</w:t>
      </w:r>
      <w:r w:rsidRPr="003D564F">
        <w:rPr>
          <w:rFonts w:ascii="Arial" w:hAnsi="Arial" w:cs="Arial"/>
        </w:rPr>
        <w:t xml:space="preserve"> в информационной телекоммуникационной сети Интернет http://admnowozhilkino.ru</w:t>
      </w:r>
    </w:p>
    <w:p w:rsidR="008F7102" w:rsidRDefault="008F7102" w:rsidP="008F7102">
      <w:pPr>
        <w:rPr>
          <w:rFonts w:ascii="Arial" w:hAnsi="Arial" w:cs="Arial"/>
        </w:rPr>
      </w:pPr>
    </w:p>
    <w:p w:rsidR="008F7102" w:rsidRPr="00311753" w:rsidRDefault="008F7102" w:rsidP="008F7102">
      <w:pPr>
        <w:rPr>
          <w:rFonts w:ascii="Arial" w:hAnsi="Arial" w:cs="Arial"/>
        </w:rPr>
      </w:pPr>
    </w:p>
    <w:p w:rsidR="008F7102" w:rsidRDefault="008F7102" w:rsidP="008F7102">
      <w:pPr>
        <w:rPr>
          <w:rFonts w:ascii="Arial" w:hAnsi="Arial" w:cs="Arial"/>
        </w:rPr>
      </w:pPr>
      <w:r w:rsidRPr="00311753">
        <w:rPr>
          <w:rFonts w:ascii="Arial" w:hAnsi="Arial" w:cs="Arial"/>
        </w:rPr>
        <w:t xml:space="preserve">Глава </w:t>
      </w:r>
      <w:r>
        <w:rPr>
          <w:rFonts w:ascii="Arial" w:hAnsi="Arial" w:cs="Arial"/>
        </w:rPr>
        <w:t>Новожилкинского</w:t>
      </w:r>
    </w:p>
    <w:p w:rsidR="008F7102" w:rsidRDefault="008F7102" w:rsidP="008F7102">
      <w:pPr>
        <w:rPr>
          <w:rFonts w:ascii="Arial" w:hAnsi="Arial" w:cs="Arial"/>
        </w:rPr>
      </w:pPr>
      <w:r>
        <w:rPr>
          <w:rFonts w:ascii="Arial" w:hAnsi="Arial" w:cs="Arial"/>
        </w:rPr>
        <w:t xml:space="preserve">сельского поселения </w:t>
      </w:r>
    </w:p>
    <w:p w:rsidR="008F7102" w:rsidRDefault="008F7102" w:rsidP="008F7102">
      <w:pPr>
        <w:rPr>
          <w:rFonts w:ascii="Arial" w:hAnsi="Arial" w:cs="Arial"/>
        </w:rPr>
      </w:pPr>
      <w:r>
        <w:rPr>
          <w:rFonts w:ascii="Arial" w:hAnsi="Arial" w:cs="Arial"/>
        </w:rPr>
        <w:t xml:space="preserve">Усольского муниципального района </w:t>
      </w:r>
    </w:p>
    <w:p w:rsidR="008F7102" w:rsidRDefault="008F7102" w:rsidP="008F7102">
      <w:pPr>
        <w:rPr>
          <w:rFonts w:ascii="Arial" w:hAnsi="Arial" w:cs="Arial"/>
        </w:rPr>
      </w:pPr>
      <w:r>
        <w:rPr>
          <w:rFonts w:ascii="Arial" w:hAnsi="Arial" w:cs="Arial"/>
        </w:rPr>
        <w:t>Иркутской области</w:t>
      </w:r>
    </w:p>
    <w:p w:rsidR="008F7102" w:rsidRDefault="008F7102" w:rsidP="008F7102">
      <w:pPr>
        <w:rPr>
          <w:rFonts w:ascii="Arial" w:hAnsi="Arial" w:cs="Arial"/>
        </w:rPr>
      </w:pPr>
      <w:r>
        <w:rPr>
          <w:rFonts w:ascii="Arial" w:hAnsi="Arial" w:cs="Arial"/>
        </w:rPr>
        <w:t>А.А. Дашкевич</w:t>
      </w:r>
    </w:p>
    <w:p w:rsidR="008F7102" w:rsidRDefault="008F7102">
      <w:r>
        <w:br w:type="page"/>
      </w:r>
    </w:p>
    <w:p w:rsidR="008F7102" w:rsidRPr="008F7102" w:rsidRDefault="008F7102" w:rsidP="008F7102">
      <w:pPr>
        <w:spacing w:line="240" w:lineRule="auto"/>
      </w:pPr>
    </w:p>
    <w:p w:rsidR="008F7102" w:rsidRPr="008F7102" w:rsidRDefault="008F7102" w:rsidP="008F7102">
      <w:pPr>
        <w:spacing w:line="240" w:lineRule="auto"/>
        <w:ind w:left="5103"/>
      </w:pPr>
      <w:r w:rsidRPr="008F7102">
        <w:t> </w:t>
      </w:r>
    </w:p>
    <w:p w:rsidR="008F7102" w:rsidRPr="007B493A" w:rsidRDefault="008F7102" w:rsidP="008F7102">
      <w:pPr>
        <w:spacing w:line="240" w:lineRule="auto"/>
        <w:ind w:left="5103"/>
        <w:jc w:val="right"/>
        <w:rPr>
          <w:rFonts w:ascii="Arial" w:hAnsi="Arial" w:cs="Arial"/>
        </w:rPr>
      </w:pPr>
      <w:r w:rsidRPr="007B493A">
        <w:rPr>
          <w:rFonts w:ascii="Arial" w:hAnsi="Arial" w:cs="Arial"/>
        </w:rPr>
        <w:t>УТВЕРЖДЕН</w:t>
      </w:r>
    </w:p>
    <w:p w:rsidR="008F7102" w:rsidRPr="007B493A" w:rsidRDefault="008F7102" w:rsidP="008F7102">
      <w:pPr>
        <w:spacing w:line="240" w:lineRule="auto"/>
        <w:ind w:left="5103"/>
        <w:jc w:val="right"/>
        <w:rPr>
          <w:rFonts w:ascii="Arial" w:hAnsi="Arial" w:cs="Arial"/>
        </w:rPr>
      </w:pPr>
      <w:r w:rsidRPr="007B493A">
        <w:rPr>
          <w:rFonts w:ascii="Arial" w:hAnsi="Arial" w:cs="Arial"/>
        </w:rPr>
        <w:t>Постановлением администрации Новожилкинского сельского поселения</w:t>
      </w:r>
    </w:p>
    <w:p w:rsidR="008F7102" w:rsidRPr="007B493A" w:rsidRDefault="008F7102" w:rsidP="008F7102">
      <w:pPr>
        <w:spacing w:line="240" w:lineRule="auto"/>
        <w:ind w:left="5103"/>
        <w:jc w:val="right"/>
        <w:rPr>
          <w:rFonts w:ascii="Arial" w:hAnsi="Arial" w:cs="Arial"/>
        </w:rPr>
      </w:pPr>
      <w:r w:rsidRPr="007B493A">
        <w:rPr>
          <w:rFonts w:ascii="Arial" w:hAnsi="Arial" w:cs="Arial"/>
        </w:rPr>
        <w:t xml:space="preserve">Усольского муниципального района </w:t>
      </w:r>
    </w:p>
    <w:p w:rsidR="008F7102" w:rsidRPr="007B493A" w:rsidRDefault="008F7102" w:rsidP="008F7102">
      <w:pPr>
        <w:spacing w:line="240" w:lineRule="auto"/>
        <w:ind w:left="5103"/>
        <w:jc w:val="right"/>
        <w:rPr>
          <w:rFonts w:ascii="Arial" w:hAnsi="Arial" w:cs="Arial"/>
        </w:rPr>
      </w:pPr>
      <w:r w:rsidRPr="007B493A">
        <w:rPr>
          <w:rFonts w:ascii="Arial" w:hAnsi="Arial" w:cs="Arial"/>
        </w:rPr>
        <w:t>Иркутской области</w:t>
      </w:r>
    </w:p>
    <w:p w:rsidR="008F7102" w:rsidRPr="007B493A" w:rsidRDefault="00141C1E" w:rsidP="008F7102">
      <w:pPr>
        <w:spacing w:line="240" w:lineRule="auto"/>
        <w:ind w:left="5103"/>
        <w:jc w:val="right"/>
        <w:rPr>
          <w:rFonts w:ascii="Arial" w:hAnsi="Arial" w:cs="Arial"/>
        </w:rPr>
      </w:pPr>
      <w:r w:rsidRPr="007B493A">
        <w:rPr>
          <w:rFonts w:ascii="Arial" w:hAnsi="Arial" w:cs="Arial"/>
        </w:rPr>
        <w:t>от «</w:t>
      </w:r>
      <w:r w:rsidR="007B493A" w:rsidRPr="007B493A">
        <w:rPr>
          <w:rFonts w:ascii="Arial" w:hAnsi="Arial" w:cs="Arial"/>
        </w:rPr>
        <w:t>28</w:t>
      </w:r>
      <w:r w:rsidRPr="007B493A">
        <w:rPr>
          <w:rFonts w:ascii="Arial" w:hAnsi="Arial" w:cs="Arial"/>
        </w:rPr>
        <w:t xml:space="preserve">» </w:t>
      </w:r>
      <w:r w:rsidR="007B493A" w:rsidRPr="007B493A">
        <w:rPr>
          <w:rFonts w:ascii="Arial" w:hAnsi="Arial" w:cs="Arial"/>
        </w:rPr>
        <w:t>февраля</w:t>
      </w:r>
      <w:r w:rsidR="008F7102" w:rsidRPr="007B493A">
        <w:rPr>
          <w:rFonts w:ascii="Arial" w:hAnsi="Arial" w:cs="Arial"/>
        </w:rPr>
        <w:t xml:space="preserve"> 202</w:t>
      </w:r>
      <w:r w:rsidRPr="007B493A">
        <w:rPr>
          <w:rFonts w:ascii="Arial" w:hAnsi="Arial" w:cs="Arial"/>
        </w:rPr>
        <w:t>2</w:t>
      </w:r>
      <w:r w:rsidR="008F7102" w:rsidRPr="007B493A">
        <w:rPr>
          <w:rFonts w:ascii="Arial" w:hAnsi="Arial" w:cs="Arial"/>
        </w:rPr>
        <w:t xml:space="preserve"> года №</w:t>
      </w:r>
      <w:r w:rsidR="007B493A" w:rsidRPr="007B493A">
        <w:rPr>
          <w:rFonts w:ascii="Arial" w:hAnsi="Arial" w:cs="Arial"/>
        </w:rPr>
        <w:t>79</w:t>
      </w:r>
    </w:p>
    <w:p w:rsidR="008F7102" w:rsidRPr="008F7102" w:rsidRDefault="008F7102" w:rsidP="008F7102">
      <w:pPr>
        <w:spacing w:line="240" w:lineRule="auto"/>
        <w:ind w:left="5670"/>
      </w:pPr>
      <w:r w:rsidRPr="008F7102">
        <w:t> </w:t>
      </w:r>
    </w:p>
    <w:p w:rsidR="008F7102" w:rsidRPr="00670DC6" w:rsidRDefault="008F7102" w:rsidP="008F7102">
      <w:pPr>
        <w:spacing w:line="240" w:lineRule="auto"/>
        <w:jc w:val="center"/>
        <w:rPr>
          <w:rFonts w:ascii="Arial" w:hAnsi="Arial" w:cs="Arial"/>
        </w:rPr>
      </w:pPr>
      <w:proofErr w:type="gramStart"/>
      <w:r w:rsidRPr="00670DC6">
        <w:rPr>
          <w:rFonts w:ascii="Arial" w:hAnsi="Arial" w:cs="Arial"/>
          <w:b/>
          <w:bCs/>
          <w:sz w:val="30"/>
          <w:szCs w:val="30"/>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сельского поселения Новожилкинского муниципального образования, а также посадки (взлета) на расположенные в границах населенных пунктов на территории сельского</w:t>
      </w:r>
      <w:proofErr w:type="gramEnd"/>
      <w:r w:rsidRPr="00670DC6">
        <w:rPr>
          <w:rFonts w:ascii="Arial" w:hAnsi="Arial" w:cs="Arial"/>
          <w:b/>
          <w:bCs/>
          <w:sz w:val="30"/>
          <w:szCs w:val="30"/>
        </w:rPr>
        <w:t xml:space="preserve"> поселения Новожилкинского муниципального образования площадки, сведения о которых не опубликованы в документах аэронавигационной информации»</w:t>
      </w:r>
    </w:p>
    <w:p w:rsidR="008F7102" w:rsidRPr="008231B2" w:rsidRDefault="008F7102" w:rsidP="008231B2">
      <w:pPr>
        <w:pStyle w:val="a3"/>
        <w:jc w:val="center"/>
        <w:rPr>
          <w:rFonts w:ascii="Arial" w:hAnsi="Arial" w:cs="Arial"/>
        </w:rPr>
      </w:pPr>
    </w:p>
    <w:p w:rsidR="008F7102" w:rsidRPr="008231B2" w:rsidRDefault="008F7102" w:rsidP="008231B2">
      <w:pPr>
        <w:pStyle w:val="a3"/>
        <w:jc w:val="center"/>
        <w:rPr>
          <w:rFonts w:ascii="Arial" w:hAnsi="Arial" w:cs="Arial"/>
        </w:rPr>
      </w:pPr>
      <w:r w:rsidRPr="008231B2">
        <w:rPr>
          <w:rFonts w:ascii="Arial" w:hAnsi="Arial" w:cs="Arial"/>
        </w:rPr>
        <w:t>РАЗДЕЛ I. ОБЩИЕ ПОЛОЖЕНИЯ</w:t>
      </w:r>
    </w:p>
    <w:p w:rsidR="008F7102" w:rsidRPr="008231B2" w:rsidRDefault="008F7102" w:rsidP="008231B2">
      <w:pPr>
        <w:pStyle w:val="a3"/>
        <w:jc w:val="center"/>
        <w:rPr>
          <w:rFonts w:ascii="Arial" w:hAnsi="Arial" w:cs="Arial"/>
        </w:rPr>
      </w:pPr>
    </w:p>
    <w:p w:rsidR="008F7102" w:rsidRPr="008231B2" w:rsidRDefault="008F7102" w:rsidP="008231B2">
      <w:pPr>
        <w:pStyle w:val="a3"/>
        <w:jc w:val="center"/>
        <w:rPr>
          <w:rFonts w:ascii="Arial" w:hAnsi="Arial" w:cs="Arial"/>
        </w:rPr>
      </w:pPr>
      <w:r w:rsidRPr="008231B2">
        <w:rPr>
          <w:rFonts w:ascii="Arial" w:hAnsi="Arial" w:cs="Arial"/>
        </w:rPr>
        <w:t>Глава 1. Предмет регулирования административного регламента</w:t>
      </w:r>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rPr>
        <w:t xml:space="preserve">1. </w:t>
      </w:r>
      <w:proofErr w:type="gramStart"/>
      <w:r w:rsidRPr="008231B2">
        <w:rPr>
          <w:rFonts w:ascii="Arial" w:hAnsi="Arial" w:cs="Arial"/>
        </w:rPr>
        <w:t>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сельского поселения Новожилкинского муниципального образования, а также посадки (взлета) на расположенные в границах</w:t>
      </w:r>
      <w:proofErr w:type="gramEnd"/>
      <w:r w:rsidRPr="008231B2">
        <w:rPr>
          <w:rFonts w:ascii="Arial" w:hAnsi="Arial" w:cs="Arial"/>
        </w:rPr>
        <w:t xml:space="preserve"> </w:t>
      </w:r>
      <w:proofErr w:type="gramStart"/>
      <w:r w:rsidRPr="008231B2">
        <w:rPr>
          <w:rFonts w:ascii="Arial" w:hAnsi="Arial" w:cs="Arial"/>
        </w:rPr>
        <w:t>населенных пунктов на территории сельского поселения Новожилкинского муниципального образования площадки, сведения о которых не опубликованы в документах аэронавигационной информации»</w:t>
      </w:r>
      <w:r w:rsidRPr="008231B2">
        <w:rPr>
          <w:rFonts w:ascii="Arial" w:hAnsi="Arial" w:cs="Arial"/>
          <w:i/>
          <w:iCs/>
        </w:rPr>
        <w:t>,</w:t>
      </w:r>
      <w:r w:rsidRPr="008231B2">
        <w:rPr>
          <w:rFonts w:ascii="Arial" w:hAnsi="Arial" w:cs="Arial"/>
        </w:rPr>
        <w:t xml:space="preserve"> в том числе порядок взаимодействия администрации Новожилкинского сельского поселения Усольского муниципального района Иркутской области (далее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8231B2">
        <w:rPr>
          <w:rFonts w:ascii="Arial" w:hAnsi="Arial" w:cs="Arial"/>
        </w:rPr>
        <w:t xml:space="preserve"> </w:t>
      </w:r>
      <w:proofErr w:type="gramStart"/>
      <w:r w:rsidRPr="008231B2">
        <w:rPr>
          <w:rFonts w:ascii="Arial" w:hAnsi="Arial" w:cs="Arial"/>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w:t>
      </w:r>
      <w:r w:rsidRPr="008231B2">
        <w:rPr>
          <w:rFonts w:ascii="Arial" w:hAnsi="Arial" w:cs="Arial"/>
        </w:rPr>
        <w:lastRenderedPageBreak/>
        <w:t>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сельского поселения Новожилкинского муниципального образования (далее – муниципальное образование), а также посадки (взлета) на расположенные в границах населенных пунктов на территории муниципального образования</w:t>
      </w:r>
      <w:proofErr w:type="gramEnd"/>
      <w:r w:rsidRPr="008231B2">
        <w:rPr>
          <w:rFonts w:ascii="Arial" w:hAnsi="Arial" w:cs="Arial"/>
        </w:rPr>
        <w:t xml:space="preserve"> площадки, сведения о которых не опубликованы в документах аэронавигационной информации.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8F7102" w:rsidRPr="008F7102" w:rsidRDefault="008F7102" w:rsidP="008231B2">
      <w:pPr>
        <w:spacing w:line="240" w:lineRule="auto"/>
        <w:ind w:firstLine="709"/>
        <w:jc w:val="both"/>
      </w:pPr>
      <w:r w:rsidRPr="008F7102">
        <w:t> </w:t>
      </w:r>
    </w:p>
    <w:p w:rsidR="008F7102" w:rsidRPr="008231B2" w:rsidRDefault="008F7102" w:rsidP="008231B2">
      <w:pPr>
        <w:pStyle w:val="a3"/>
        <w:jc w:val="center"/>
        <w:rPr>
          <w:rFonts w:ascii="Arial" w:hAnsi="Arial" w:cs="Arial"/>
        </w:rPr>
      </w:pPr>
      <w:r w:rsidRPr="008231B2">
        <w:rPr>
          <w:rFonts w:ascii="Arial" w:hAnsi="Arial" w:cs="Arial"/>
        </w:rPr>
        <w:t>Глава 2. Круг заявителей</w:t>
      </w:r>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rPr>
        <w:t xml:space="preserve">3. </w:t>
      </w:r>
      <w:proofErr w:type="gramStart"/>
      <w:r w:rsidRPr="008231B2">
        <w:rPr>
          <w:rFonts w:ascii="Arial" w:hAnsi="Arial" w:cs="Arial"/>
        </w:rPr>
        <w:t>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8231B2">
        <w:rPr>
          <w:rFonts w:ascii="Arial" w:hAnsi="Arial" w:cs="Arial"/>
        </w:rPr>
        <w:t xml:space="preserve"> площадки, сведения о которых не опубликованы в документах аэронавигационной информации (далее – заявители).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4. От имени заявителя за предоставлением муниципальной услуги может обратиться его уполномоченный представитель (далее – представитель).</w:t>
      </w:r>
    </w:p>
    <w:p w:rsidR="008F7102" w:rsidRPr="008F7102" w:rsidRDefault="008F7102" w:rsidP="008F7102">
      <w:pPr>
        <w:spacing w:line="240" w:lineRule="auto"/>
        <w:ind w:firstLine="709"/>
      </w:pPr>
      <w:r w:rsidRPr="008F7102">
        <w:t> </w:t>
      </w:r>
    </w:p>
    <w:p w:rsidR="008F7102" w:rsidRPr="008231B2" w:rsidRDefault="008F7102" w:rsidP="008231B2">
      <w:pPr>
        <w:pStyle w:val="a3"/>
        <w:jc w:val="center"/>
        <w:rPr>
          <w:rFonts w:ascii="Arial" w:hAnsi="Arial" w:cs="Arial"/>
        </w:rPr>
      </w:pPr>
      <w:r w:rsidRPr="008231B2">
        <w:rPr>
          <w:rFonts w:ascii="Arial" w:hAnsi="Arial" w:cs="Arial"/>
        </w:rPr>
        <w:t>Глава 3. Требования к порядку информирования о предоставлении муниципальной услуги</w:t>
      </w:r>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F7102" w:rsidRPr="008231B2" w:rsidRDefault="008F7102" w:rsidP="008231B2">
      <w:pPr>
        <w:spacing w:line="240" w:lineRule="auto"/>
        <w:ind w:firstLine="709"/>
        <w:jc w:val="both"/>
        <w:rPr>
          <w:rFonts w:ascii="Arial" w:hAnsi="Arial" w:cs="Arial"/>
        </w:rPr>
      </w:pPr>
      <w:r w:rsidRPr="008231B2">
        <w:rPr>
          <w:rFonts w:ascii="Arial" w:hAnsi="Arial" w:cs="Arial"/>
        </w:rPr>
        <w:t>6. Информация по вопросам предоставления муниципальной услуги предоставляется:</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при личном контакте с заявителем или его представителем;</w:t>
      </w:r>
    </w:p>
    <w:p w:rsidR="008F7102" w:rsidRPr="008231B2" w:rsidRDefault="008F7102" w:rsidP="008231B2">
      <w:pPr>
        <w:spacing w:line="240" w:lineRule="auto"/>
        <w:ind w:firstLine="709"/>
        <w:jc w:val="both"/>
        <w:rPr>
          <w:rFonts w:ascii="Arial" w:hAnsi="Arial" w:cs="Arial"/>
        </w:rPr>
      </w:pPr>
      <w:proofErr w:type="gramStart"/>
      <w:r w:rsidRPr="008231B2">
        <w:rPr>
          <w:rFonts w:ascii="Arial" w:hAnsi="Arial" w:cs="Arial"/>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8231B2">
        <w:rPr>
          <w:rFonts w:ascii="Arial" w:hAnsi="Arial" w:cs="Arial"/>
          <w:color w:val="0000FF"/>
        </w:rPr>
        <w:t xml:space="preserve">http://admnowozhilkino.ru </w:t>
      </w:r>
      <w:r w:rsidRPr="008231B2">
        <w:rPr>
          <w:rFonts w:ascii="Arial" w:hAnsi="Arial" w:cs="Arial"/>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4" w:history="1">
        <w:r w:rsidRPr="008231B2">
          <w:rPr>
            <w:rFonts w:ascii="Arial" w:hAnsi="Arial" w:cs="Arial"/>
            <w:color w:val="0000FF"/>
            <w:u w:val="single"/>
          </w:rPr>
          <w:t>belorechenskoe@mail.ru</w:t>
        </w:r>
      </w:hyperlink>
      <w:r w:rsidRPr="008231B2">
        <w:rPr>
          <w:rFonts w:ascii="Arial" w:hAnsi="Arial" w:cs="Arial"/>
        </w:rPr>
        <w:t xml:space="preserve"> (далее – электронная почта администрации);</w:t>
      </w:r>
      <w:proofErr w:type="gramEnd"/>
    </w:p>
    <w:p w:rsidR="008F7102" w:rsidRPr="008231B2" w:rsidRDefault="008F7102" w:rsidP="008231B2">
      <w:pPr>
        <w:spacing w:line="240" w:lineRule="auto"/>
        <w:ind w:firstLine="709"/>
        <w:jc w:val="both"/>
        <w:rPr>
          <w:rFonts w:ascii="Arial" w:hAnsi="Arial" w:cs="Arial"/>
        </w:rPr>
      </w:pPr>
      <w:r w:rsidRPr="008231B2">
        <w:rPr>
          <w:rFonts w:ascii="Arial" w:hAnsi="Arial" w:cs="Arial"/>
        </w:rPr>
        <w:t>письменно в случае письменного обращения заявителя или его представителя.</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Информация о ходе предоставления муниципальной услуги предоставляется:</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при личном контакте с заявителем или его представителем;</w:t>
      </w:r>
    </w:p>
    <w:p w:rsidR="008F7102" w:rsidRPr="008231B2" w:rsidRDefault="008F7102" w:rsidP="008231B2">
      <w:pPr>
        <w:spacing w:line="240" w:lineRule="auto"/>
        <w:ind w:firstLine="709"/>
        <w:jc w:val="both"/>
        <w:rPr>
          <w:rFonts w:ascii="Arial" w:hAnsi="Arial" w:cs="Arial"/>
        </w:rPr>
      </w:pPr>
      <w:r w:rsidRPr="008231B2">
        <w:rPr>
          <w:rFonts w:ascii="Arial" w:hAnsi="Arial" w:cs="Arial"/>
        </w:rPr>
        <w:lastRenderedPageBreak/>
        <w:t>с использованием телефонной связи, через официальный сайт администрации, по электронной почте администрации;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письменно в</w:t>
      </w:r>
      <w:r w:rsidRPr="008F7102">
        <w:t xml:space="preserve"> </w:t>
      </w:r>
      <w:r w:rsidRPr="008231B2">
        <w:rPr>
          <w:rFonts w:ascii="Arial" w:hAnsi="Arial" w:cs="Arial"/>
        </w:rPr>
        <w:t>случае письменного обращения заявителя или его представителя.</w:t>
      </w:r>
    </w:p>
    <w:p w:rsidR="006C603D" w:rsidRPr="008231B2" w:rsidRDefault="006C603D" w:rsidP="008231B2">
      <w:pPr>
        <w:pStyle w:val="a5"/>
        <w:spacing w:before="0" w:beforeAutospacing="0" w:after="0" w:afterAutospacing="0"/>
        <w:ind w:firstLine="708"/>
        <w:jc w:val="both"/>
        <w:rPr>
          <w:rFonts w:ascii="Arial" w:hAnsi="Arial" w:cs="Arial"/>
        </w:rPr>
      </w:pPr>
      <w:r w:rsidRPr="008231B2">
        <w:rPr>
          <w:rFonts w:ascii="Arial" w:hAnsi="Arial" w:cs="Arial"/>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p>
    <w:p w:rsidR="006C603D" w:rsidRPr="008231B2" w:rsidRDefault="006C603D" w:rsidP="008231B2">
      <w:pPr>
        <w:pStyle w:val="a5"/>
        <w:spacing w:before="0" w:beforeAutospacing="0" w:after="0" w:afterAutospacing="0"/>
        <w:ind w:firstLine="708"/>
        <w:jc w:val="both"/>
        <w:rPr>
          <w:rFonts w:ascii="Arial" w:hAnsi="Arial" w:cs="Arial"/>
        </w:rPr>
      </w:pPr>
      <w:r w:rsidRPr="008231B2">
        <w:rPr>
          <w:rFonts w:ascii="Arial" w:hAnsi="Arial" w:cs="Arial"/>
        </w:rPr>
        <w:t xml:space="preserve">понедельник - </w:t>
      </w:r>
      <w:r w:rsidR="009F587D" w:rsidRPr="008231B2">
        <w:rPr>
          <w:rFonts w:ascii="Arial" w:hAnsi="Arial" w:cs="Arial"/>
        </w:rPr>
        <w:t>четверг</w:t>
      </w:r>
      <w:r w:rsidRPr="008231B2">
        <w:rPr>
          <w:rFonts w:ascii="Arial" w:hAnsi="Arial" w:cs="Arial"/>
        </w:rPr>
        <w:t xml:space="preserve"> - с 08.00 до 17.00 часов, </w:t>
      </w:r>
      <w:r w:rsidR="009F587D" w:rsidRPr="008231B2">
        <w:rPr>
          <w:rFonts w:ascii="Arial" w:hAnsi="Arial" w:cs="Arial"/>
        </w:rPr>
        <w:t>пятница – с 08.00 до 13.00 часов</w:t>
      </w:r>
    </w:p>
    <w:p w:rsidR="006C603D" w:rsidRPr="008231B2" w:rsidRDefault="006C603D" w:rsidP="008231B2">
      <w:pPr>
        <w:pStyle w:val="a5"/>
        <w:spacing w:before="0" w:beforeAutospacing="0" w:after="0" w:afterAutospacing="0"/>
        <w:ind w:firstLine="708"/>
        <w:jc w:val="both"/>
        <w:rPr>
          <w:rFonts w:ascii="Arial" w:hAnsi="Arial" w:cs="Arial"/>
        </w:rPr>
      </w:pPr>
      <w:r w:rsidRPr="008231B2">
        <w:rPr>
          <w:rFonts w:ascii="Arial" w:hAnsi="Arial" w:cs="Arial"/>
        </w:rPr>
        <w:t xml:space="preserve">перерыв на обед - с 12.00 до 13.00 часов, </w:t>
      </w:r>
    </w:p>
    <w:p w:rsidR="006C603D" w:rsidRPr="008231B2" w:rsidRDefault="006C603D" w:rsidP="008231B2">
      <w:pPr>
        <w:pStyle w:val="a5"/>
        <w:spacing w:before="0" w:beforeAutospacing="0" w:after="0" w:afterAutospacing="0"/>
        <w:ind w:firstLine="708"/>
        <w:jc w:val="both"/>
        <w:rPr>
          <w:rFonts w:ascii="Arial" w:hAnsi="Arial" w:cs="Arial"/>
        </w:rPr>
      </w:pPr>
      <w:r w:rsidRPr="008231B2">
        <w:rPr>
          <w:rFonts w:ascii="Arial" w:hAnsi="Arial" w:cs="Arial"/>
        </w:rPr>
        <w:t>суббота, воскресенье – выходные дни.</w:t>
      </w:r>
    </w:p>
    <w:p w:rsidR="006C603D" w:rsidRPr="008231B2" w:rsidRDefault="006C603D" w:rsidP="008231B2">
      <w:pPr>
        <w:pStyle w:val="a5"/>
        <w:spacing w:before="0" w:beforeAutospacing="0" w:after="0" w:afterAutospacing="0"/>
        <w:ind w:firstLine="708"/>
        <w:jc w:val="both"/>
        <w:rPr>
          <w:rFonts w:ascii="Arial" w:hAnsi="Arial" w:cs="Arial"/>
        </w:rPr>
      </w:pPr>
      <w:r w:rsidRPr="008231B2">
        <w:rPr>
          <w:rFonts w:ascii="Arial" w:hAnsi="Arial" w:cs="Arial"/>
        </w:rPr>
        <w:t>Номер телефона Администрации для справок: 839543 (96-</w:t>
      </w:r>
      <w:r w:rsidR="009F587D" w:rsidRPr="008231B2">
        <w:rPr>
          <w:rFonts w:ascii="Arial" w:hAnsi="Arial" w:cs="Arial"/>
        </w:rPr>
        <w:t>3-43</w:t>
      </w:r>
      <w:r w:rsidRPr="008231B2">
        <w:rPr>
          <w:rFonts w:ascii="Arial" w:hAnsi="Arial" w:cs="Arial"/>
        </w:rPr>
        <w:t>).</w:t>
      </w:r>
    </w:p>
    <w:p w:rsidR="006C603D" w:rsidRPr="008231B2" w:rsidRDefault="006C603D" w:rsidP="008231B2">
      <w:pPr>
        <w:pStyle w:val="a5"/>
        <w:spacing w:before="0" w:beforeAutospacing="0" w:after="0" w:afterAutospacing="0"/>
        <w:ind w:firstLine="708"/>
        <w:jc w:val="both"/>
        <w:rPr>
          <w:rFonts w:ascii="Arial" w:hAnsi="Arial" w:cs="Arial"/>
        </w:rPr>
      </w:pPr>
      <w:r w:rsidRPr="008231B2">
        <w:rPr>
          <w:rFonts w:ascii="Arial" w:hAnsi="Arial" w:cs="Arial"/>
        </w:rPr>
        <w:t>Личное информирование заявителей по вопросам предоставления муниципальной услуги осуществляется по адресу: 66549</w:t>
      </w:r>
      <w:r w:rsidR="009F587D" w:rsidRPr="008231B2">
        <w:rPr>
          <w:rFonts w:ascii="Arial" w:hAnsi="Arial" w:cs="Arial"/>
        </w:rPr>
        <w:t>4</w:t>
      </w:r>
      <w:r w:rsidRPr="008231B2">
        <w:rPr>
          <w:rFonts w:ascii="Arial" w:hAnsi="Arial" w:cs="Arial"/>
        </w:rPr>
        <w:t xml:space="preserve"> Иркутская область, Усольский район, </w:t>
      </w:r>
      <w:r w:rsidR="009F587D" w:rsidRPr="008231B2">
        <w:rPr>
          <w:rFonts w:ascii="Arial" w:hAnsi="Arial" w:cs="Arial"/>
        </w:rPr>
        <w:t>с. Новожилкино, ул. Ленина, 1</w:t>
      </w:r>
      <w:r w:rsidRPr="008231B2">
        <w:rPr>
          <w:rFonts w:ascii="Arial" w:hAnsi="Arial" w:cs="Arial"/>
        </w:rPr>
        <w:t>.</w:t>
      </w:r>
    </w:p>
    <w:p w:rsidR="006C603D" w:rsidRPr="008231B2" w:rsidRDefault="006C603D" w:rsidP="008231B2">
      <w:pPr>
        <w:pStyle w:val="a5"/>
        <w:spacing w:before="0" w:beforeAutospacing="0" w:after="0" w:afterAutospacing="0"/>
        <w:ind w:firstLine="708"/>
        <w:jc w:val="both"/>
        <w:rPr>
          <w:rFonts w:ascii="Arial" w:hAnsi="Arial" w:cs="Arial"/>
        </w:rPr>
      </w:pPr>
      <w:r w:rsidRPr="008231B2">
        <w:rPr>
          <w:rFonts w:ascii="Arial" w:hAnsi="Arial" w:cs="Arial"/>
        </w:rPr>
        <w:t>Письменные обращения по вопросу предоставления муниципальной услуги подлежит направлению в вышеуказанный адрес.</w:t>
      </w:r>
    </w:p>
    <w:p w:rsidR="006C603D" w:rsidRPr="008231B2" w:rsidRDefault="006C603D" w:rsidP="008231B2">
      <w:pPr>
        <w:pStyle w:val="a5"/>
        <w:spacing w:before="0" w:beforeAutospacing="0" w:after="0" w:afterAutospacing="0"/>
        <w:ind w:firstLine="708"/>
        <w:jc w:val="both"/>
        <w:rPr>
          <w:rFonts w:ascii="Arial" w:hAnsi="Arial" w:cs="Arial"/>
        </w:rPr>
      </w:pPr>
      <w:r w:rsidRPr="008231B2">
        <w:rPr>
          <w:rFonts w:ascii="Arial" w:hAnsi="Arial" w:cs="Arial"/>
        </w:rPr>
        <w:t xml:space="preserve">Адрес электронной почты Администрации: </w:t>
      </w:r>
      <w:proofErr w:type="spellStart"/>
      <w:r w:rsidR="009F587D" w:rsidRPr="008231B2">
        <w:rPr>
          <w:rFonts w:ascii="Arial" w:hAnsi="Arial" w:cs="Arial"/>
          <w:lang w:val="en-US"/>
        </w:rPr>
        <w:t>nowozhilkino</w:t>
      </w:r>
      <w:proofErr w:type="spellEnd"/>
      <w:r w:rsidR="009F587D" w:rsidRPr="008231B2">
        <w:rPr>
          <w:rFonts w:ascii="Arial" w:hAnsi="Arial" w:cs="Arial"/>
        </w:rPr>
        <w:t>@</w:t>
      </w:r>
      <w:r w:rsidR="009F587D" w:rsidRPr="008231B2">
        <w:rPr>
          <w:rFonts w:ascii="Arial" w:hAnsi="Arial" w:cs="Arial"/>
          <w:lang w:val="en-US"/>
        </w:rPr>
        <w:t>mail</w:t>
      </w:r>
      <w:r w:rsidR="009F587D" w:rsidRPr="008231B2">
        <w:rPr>
          <w:rFonts w:ascii="Arial" w:hAnsi="Arial" w:cs="Arial"/>
        </w:rPr>
        <w:t>.</w:t>
      </w:r>
      <w:r w:rsidR="009F587D" w:rsidRPr="008231B2">
        <w:rPr>
          <w:rFonts w:ascii="Arial" w:hAnsi="Arial" w:cs="Arial"/>
          <w:lang w:val="en-US"/>
        </w:rPr>
        <w:t>ru</w:t>
      </w:r>
    </w:p>
    <w:p w:rsidR="006C603D" w:rsidRPr="008231B2" w:rsidRDefault="006C603D" w:rsidP="008231B2">
      <w:pPr>
        <w:pStyle w:val="a5"/>
        <w:spacing w:before="0" w:beforeAutospacing="0" w:after="0" w:afterAutospacing="0"/>
        <w:ind w:firstLine="708"/>
        <w:jc w:val="both"/>
        <w:rPr>
          <w:rFonts w:ascii="Arial" w:hAnsi="Arial" w:cs="Arial"/>
        </w:rPr>
      </w:pPr>
      <w:r w:rsidRPr="008231B2">
        <w:rPr>
          <w:rFonts w:ascii="Arial" w:hAnsi="Arial" w:cs="Arial"/>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w:t>
      </w:r>
    </w:p>
    <w:p w:rsidR="006C603D" w:rsidRPr="008231B2" w:rsidRDefault="006C603D" w:rsidP="008231B2">
      <w:pPr>
        <w:spacing w:line="240" w:lineRule="auto"/>
        <w:ind w:firstLine="709"/>
        <w:jc w:val="both"/>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rPr>
        <w:t>7. Предоставлением информации по вопросам предоставления муниципальной услуги и о ходе предоставления муниципальной услуги занимаются должностные лица юридического отдела администрации (далее – должностные лица).</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 о порядке предоставления муниципальной услуги и ходе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3) о перечне документов, необходимых для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4) о времени приема документов, необходимых для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5) о сроке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6) об основаниях отказа в приеме документов, необходимых для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7) об основаниях отказа в предоставлении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 актуальность;</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 своевременность;</w:t>
      </w:r>
    </w:p>
    <w:p w:rsidR="008F7102" w:rsidRPr="008231B2" w:rsidRDefault="008F7102" w:rsidP="008231B2">
      <w:pPr>
        <w:spacing w:line="240" w:lineRule="auto"/>
        <w:ind w:firstLine="709"/>
        <w:jc w:val="both"/>
        <w:rPr>
          <w:rFonts w:ascii="Arial" w:hAnsi="Arial" w:cs="Arial"/>
        </w:rPr>
      </w:pPr>
      <w:r w:rsidRPr="008231B2">
        <w:rPr>
          <w:rFonts w:ascii="Arial" w:hAnsi="Arial" w:cs="Arial"/>
        </w:rPr>
        <w:t>3) четкость и доступность в изложении информации;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4) полнота информации;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5) соответствие информации требованиям законодательства.</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муниципального образования в соответствии с графиком приема заявителей или их представителей.</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Прием заявителей или их представителей Главой муниципального образования проводится по предварительной записи, которая осуществляется по телефону 83954396343.</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Днем регистрации обращения является день его поступления в администрацию.</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F7102" w:rsidRPr="008231B2" w:rsidRDefault="008F7102" w:rsidP="008231B2">
      <w:pPr>
        <w:spacing w:line="240" w:lineRule="auto"/>
        <w:ind w:firstLine="709"/>
        <w:jc w:val="both"/>
        <w:rPr>
          <w:rFonts w:ascii="Arial" w:hAnsi="Arial" w:cs="Arial"/>
        </w:rPr>
      </w:pPr>
      <w:r w:rsidRPr="008231B2">
        <w:rPr>
          <w:rFonts w:ascii="Arial" w:hAnsi="Arial" w:cs="Arial"/>
        </w:rPr>
        <w:lastRenderedPageBreak/>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 на официальном сайте администрации;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 на Портале.</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15. На информационных стендах, расположенных в помещениях, занимаемых администрацией, размещается следующая информация:</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3) о перечне документов, необходимых для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4) о времени приема документов, необходимых для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5) о сроке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6) об основаниях отказа в приеме документов, необходимых для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7) об основаниях отказа в предоставлении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10) текст настоящего административного регламента.</w:t>
      </w:r>
    </w:p>
    <w:p w:rsidR="008F7102" w:rsidRPr="008231B2" w:rsidRDefault="008F7102" w:rsidP="008231B2">
      <w:pPr>
        <w:spacing w:line="240" w:lineRule="auto"/>
        <w:ind w:firstLine="709"/>
        <w:jc w:val="both"/>
        <w:rPr>
          <w:rFonts w:ascii="Arial" w:hAnsi="Arial" w:cs="Arial"/>
        </w:rPr>
      </w:pPr>
      <w:r w:rsidRPr="008231B2">
        <w:rPr>
          <w:rFonts w:ascii="Arial" w:hAnsi="Arial" w:cs="Arial"/>
        </w:rPr>
        <w:t> </w:t>
      </w:r>
    </w:p>
    <w:p w:rsidR="008F7102" w:rsidRPr="008231B2" w:rsidRDefault="008F7102" w:rsidP="008231B2">
      <w:pPr>
        <w:pStyle w:val="a3"/>
        <w:jc w:val="center"/>
        <w:rPr>
          <w:rFonts w:ascii="Arial" w:hAnsi="Arial" w:cs="Arial"/>
        </w:rPr>
      </w:pPr>
      <w:r w:rsidRPr="008231B2">
        <w:rPr>
          <w:rFonts w:ascii="Arial" w:hAnsi="Arial" w:cs="Arial"/>
        </w:rPr>
        <w:t>РАЗДЕЛ II. СТАНДАРТ ПРЕДОСТАВЛЕНИЯ МУНИЦИПАЛЬНОЙ УСЛУГИ</w:t>
      </w:r>
    </w:p>
    <w:p w:rsidR="008F7102" w:rsidRPr="008231B2" w:rsidRDefault="008F7102" w:rsidP="008231B2">
      <w:pPr>
        <w:pStyle w:val="a3"/>
        <w:jc w:val="center"/>
        <w:rPr>
          <w:rFonts w:ascii="Arial" w:hAnsi="Arial" w:cs="Arial"/>
        </w:rPr>
      </w:pPr>
    </w:p>
    <w:p w:rsidR="008F7102" w:rsidRPr="008231B2" w:rsidRDefault="008F7102" w:rsidP="008231B2">
      <w:pPr>
        <w:pStyle w:val="a3"/>
        <w:jc w:val="center"/>
        <w:rPr>
          <w:rFonts w:ascii="Arial" w:hAnsi="Arial" w:cs="Arial"/>
        </w:rPr>
      </w:pPr>
      <w:r w:rsidRPr="008231B2">
        <w:rPr>
          <w:rFonts w:ascii="Arial" w:hAnsi="Arial" w:cs="Arial"/>
        </w:rPr>
        <w:t>Глава 4. Наименование муниципальной услуги</w:t>
      </w:r>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rPr>
        <w:t xml:space="preserve">16. </w:t>
      </w:r>
      <w:proofErr w:type="gramStart"/>
      <w:r w:rsidRPr="008231B2">
        <w:rPr>
          <w:rFonts w:ascii="Arial" w:hAnsi="Arial" w:cs="Arial"/>
        </w:rPr>
        <w:t>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8231B2">
        <w:rPr>
          <w:rFonts w:ascii="Arial" w:hAnsi="Arial" w:cs="Arial"/>
        </w:rPr>
        <w:t xml:space="preserve"> образования площадки, сведения о которых не опубликованы в документах аэронавигационной информации.</w:t>
      </w:r>
    </w:p>
    <w:p w:rsidR="008F7102" w:rsidRPr="008231B2" w:rsidRDefault="008F7102" w:rsidP="008231B2">
      <w:pPr>
        <w:pStyle w:val="a3"/>
        <w:jc w:val="center"/>
        <w:rPr>
          <w:rFonts w:ascii="Arial" w:hAnsi="Arial" w:cs="Arial"/>
        </w:rPr>
      </w:pPr>
    </w:p>
    <w:p w:rsidR="008F7102" w:rsidRPr="008231B2" w:rsidRDefault="008F7102" w:rsidP="008231B2">
      <w:pPr>
        <w:pStyle w:val="a3"/>
        <w:jc w:val="center"/>
        <w:rPr>
          <w:rFonts w:ascii="Arial" w:hAnsi="Arial" w:cs="Arial"/>
        </w:rPr>
      </w:pPr>
      <w:r w:rsidRPr="008231B2">
        <w:rPr>
          <w:rFonts w:ascii="Arial" w:hAnsi="Arial" w:cs="Arial"/>
        </w:rPr>
        <w:t>Глава 5. Наименование органа местного самоуправления,</w:t>
      </w:r>
    </w:p>
    <w:p w:rsidR="008F7102" w:rsidRPr="008231B2" w:rsidRDefault="008F7102" w:rsidP="008231B2">
      <w:pPr>
        <w:pStyle w:val="a3"/>
        <w:jc w:val="center"/>
        <w:rPr>
          <w:rFonts w:ascii="Arial" w:hAnsi="Arial" w:cs="Arial"/>
        </w:rPr>
      </w:pPr>
      <w:proofErr w:type="gramStart"/>
      <w:r w:rsidRPr="008231B2">
        <w:rPr>
          <w:rFonts w:ascii="Arial" w:hAnsi="Arial" w:cs="Arial"/>
        </w:rPr>
        <w:t>предоставляющего</w:t>
      </w:r>
      <w:proofErr w:type="gramEnd"/>
      <w:r w:rsidRPr="008231B2">
        <w:rPr>
          <w:rFonts w:ascii="Arial" w:hAnsi="Arial" w:cs="Arial"/>
        </w:rPr>
        <w:t xml:space="preserve"> </w:t>
      </w:r>
      <w:r w:rsidRPr="008231B2">
        <w:rPr>
          <w:rFonts w:ascii="Arial" w:hAnsi="Arial" w:cs="Arial"/>
          <w:color w:val="000000"/>
        </w:rPr>
        <w:t>муниципальную услугу</w:t>
      </w:r>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color w:val="000000"/>
        </w:rPr>
        <w:t>17. Пред</w:t>
      </w:r>
      <w:r w:rsidRPr="008231B2">
        <w:rPr>
          <w:rFonts w:ascii="Arial" w:hAnsi="Arial" w:cs="Arial"/>
        </w:rPr>
        <w:t>оставление муниципальной услуги осуществляется администрацией.</w:t>
      </w:r>
    </w:p>
    <w:p w:rsidR="008F7102" w:rsidRPr="008231B2" w:rsidRDefault="008F7102" w:rsidP="008231B2">
      <w:pPr>
        <w:spacing w:line="240" w:lineRule="auto"/>
        <w:ind w:firstLine="709"/>
        <w:jc w:val="both"/>
        <w:rPr>
          <w:rFonts w:ascii="Arial" w:hAnsi="Arial" w:cs="Arial"/>
        </w:rPr>
      </w:pPr>
      <w:r w:rsidRPr="008231B2">
        <w:rPr>
          <w:rFonts w:ascii="Arial" w:hAnsi="Arial" w:cs="Arial"/>
        </w:rPr>
        <w:lastRenderedPageBreak/>
        <w:t>18. В предоставлении муниципальной услуги участвует Федеральная налоговая служба.</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w:t>
      </w:r>
    </w:p>
    <w:p w:rsidR="008F7102" w:rsidRPr="008231B2" w:rsidRDefault="008F7102" w:rsidP="008231B2">
      <w:pPr>
        <w:spacing w:line="240" w:lineRule="auto"/>
        <w:ind w:firstLine="709"/>
        <w:jc w:val="both"/>
        <w:rPr>
          <w:rFonts w:ascii="Arial" w:hAnsi="Arial" w:cs="Arial"/>
        </w:rPr>
      </w:pPr>
      <w:r w:rsidRPr="008231B2">
        <w:rPr>
          <w:rFonts w:ascii="Arial" w:hAnsi="Arial" w:cs="Arial"/>
        </w:rPr>
        <w:t> </w:t>
      </w:r>
    </w:p>
    <w:p w:rsidR="008F7102" w:rsidRPr="008231B2" w:rsidRDefault="008F7102" w:rsidP="008231B2">
      <w:pPr>
        <w:pStyle w:val="a3"/>
        <w:jc w:val="center"/>
        <w:rPr>
          <w:rFonts w:ascii="Arial" w:hAnsi="Arial" w:cs="Arial"/>
        </w:rPr>
      </w:pPr>
      <w:r w:rsidRPr="008231B2">
        <w:rPr>
          <w:rFonts w:ascii="Arial" w:hAnsi="Arial" w:cs="Arial"/>
        </w:rPr>
        <w:t>Глава 6. Описание результата предоставления муниципальной услуги</w:t>
      </w:r>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rPr>
        <w:t>20. Результатом предоставления муниципальной услуги является:</w:t>
      </w:r>
    </w:p>
    <w:p w:rsidR="008F7102" w:rsidRPr="008231B2" w:rsidRDefault="008F7102" w:rsidP="008231B2">
      <w:pPr>
        <w:spacing w:line="240" w:lineRule="auto"/>
        <w:ind w:firstLine="709"/>
        <w:jc w:val="both"/>
        <w:rPr>
          <w:rFonts w:ascii="Arial" w:hAnsi="Arial" w:cs="Arial"/>
        </w:rPr>
      </w:pPr>
      <w:proofErr w:type="gramStart"/>
      <w:r w:rsidRPr="008231B2">
        <w:rPr>
          <w:rFonts w:ascii="Arial" w:hAnsi="Arial" w:cs="Arial"/>
        </w:rPr>
        <w:t>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8231B2">
        <w:rPr>
          <w:rFonts w:ascii="Arial" w:hAnsi="Arial" w:cs="Arial"/>
        </w:rPr>
        <w:t xml:space="preserve"> </w:t>
      </w:r>
      <w:proofErr w:type="gramStart"/>
      <w:r w:rsidRPr="008231B2">
        <w:rPr>
          <w:rFonts w:ascii="Arial" w:hAnsi="Arial" w:cs="Arial"/>
        </w:rPr>
        <w:t>документах</w:t>
      </w:r>
      <w:proofErr w:type="gramEnd"/>
      <w:r w:rsidRPr="008231B2">
        <w:rPr>
          <w:rFonts w:ascii="Arial" w:hAnsi="Arial" w:cs="Arial"/>
        </w:rPr>
        <w:t xml:space="preserve"> аэронавигационной информации (далее – разрешение);</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 уведомление об отказе в выдаче разрешения.</w:t>
      </w:r>
    </w:p>
    <w:p w:rsidR="008F7102" w:rsidRPr="008231B2" w:rsidRDefault="008F7102" w:rsidP="008231B2">
      <w:pPr>
        <w:pStyle w:val="a3"/>
        <w:jc w:val="center"/>
        <w:rPr>
          <w:rFonts w:ascii="Arial" w:hAnsi="Arial" w:cs="Arial"/>
        </w:rPr>
      </w:pPr>
    </w:p>
    <w:p w:rsidR="008F7102" w:rsidRPr="008231B2" w:rsidRDefault="008F7102" w:rsidP="008231B2">
      <w:pPr>
        <w:pStyle w:val="a3"/>
        <w:jc w:val="center"/>
        <w:rPr>
          <w:rFonts w:ascii="Arial" w:hAnsi="Arial" w:cs="Arial"/>
        </w:rPr>
      </w:pPr>
      <w:r w:rsidRPr="008231B2">
        <w:rPr>
          <w:rFonts w:ascii="Arial" w:hAnsi="Arial" w:cs="Arial"/>
        </w:rPr>
        <w:t>Глава 7. Срок предоставления муниципальной услуги, срок выдачи документов, являющихся результатом предоставления муниципальной услуги</w:t>
      </w:r>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rPr>
        <w:t>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22. Результат предоставления муниципальной услуги выдается (направляется) заявителю или его представителю в течение трех раб</w:t>
      </w:r>
      <w:r w:rsidRPr="008231B2">
        <w:rPr>
          <w:rFonts w:ascii="Arial" w:hAnsi="Arial" w:cs="Arial"/>
          <w:color w:val="000000"/>
        </w:rPr>
        <w:t>очих дней со дня подготовки такого документа.</w:t>
      </w:r>
    </w:p>
    <w:p w:rsidR="008F7102" w:rsidRPr="008231B2" w:rsidRDefault="008F7102" w:rsidP="008231B2">
      <w:pPr>
        <w:spacing w:line="240" w:lineRule="auto"/>
        <w:ind w:firstLine="709"/>
        <w:jc w:val="both"/>
        <w:rPr>
          <w:rFonts w:ascii="Arial" w:hAnsi="Arial" w:cs="Arial"/>
        </w:rPr>
      </w:pPr>
      <w:r w:rsidRPr="008231B2">
        <w:rPr>
          <w:rFonts w:ascii="Arial" w:hAnsi="Arial" w:cs="Arial"/>
        </w:rPr>
        <w:t> </w:t>
      </w:r>
    </w:p>
    <w:p w:rsidR="008F7102" w:rsidRPr="008231B2" w:rsidRDefault="008F7102" w:rsidP="008231B2">
      <w:pPr>
        <w:pStyle w:val="a3"/>
        <w:jc w:val="center"/>
        <w:rPr>
          <w:rFonts w:ascii="Arial" w:hAnsi="Arial" w:cs="Arial"/>
        </w:rPr>
      </w:pPr>
      <w:r w:rsidRPr="008231B2">
        <w:rPr>
          <w:rFonts w:ascii="Arial" w:hAnsi="Arial" w:cs="Arial"/>
        </w:rPr>
        <w:t>Глава 8. Нормативные правовые акты, регулирующие предоставление муниципальной услуги</w:t>
      </w:r>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F7102" w:rsidRPr="008F7102" w:rsidRDefault="008F7102" w:rsidP="008F7102">
      <w:pPr>
        <w:spacing w:line="240" w:lineRule="auto"/>
        <w:ind w:firstLine="709"/>
      </w:pPr>
      <w:r w:rsidRPr="008F7102">
        <w:t> </w:t>
      </w:r>
    </w:p>
    <w:p w:rsidR="008F7102" w:rsidRPr="008231B2" w:rsidRDefault="008F7102" w:rsidP="008231B2">
      <w:pPr>
        <w:pStyle w:val="a3"/>
        <w:jc w:val="center"/>
        <w:rPr>
          <w:rFonts w:ascii="Arial" w:hAnsi="Arial" w:cs="Arial"/>
        </w:rPr>
      </w:pPr>
      <w:r w:rsidRPr="008231B2">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w:t>
      </w:r>
    </w:p>
    <w:p w:rsidR="008F7102" w:rsidRPr="008231B2" w:rsidRDefault="008F7102" w:rsidP="008231B2">
      <w:pPr>
        <w:pStyle w:val="a3"/>
        <w:jc w:val="center"/>
        <w:rPr>
          <w:rFonts w:ascii="Arial" w:hAnsi="Arial" w:cs="Arial"/>
        </w:rPr>
      </w:pPr>
      <w:r w:rsidRPr="008231B2">
        <w:rPr>
          <w:rFonts w:ascii="Arial" w:hAnsi="Arial" w:cs="Arial"/>
        </w:rPr>
        <w:t>в том числе в электронной форме, порядок их представления</w:t>
      </w:r>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r w:rsidRPr="008231B2">
        <w:rPr>
          <w:rFonts w:ascii="Arial" w:hAnsi="Arial" w:cs="Arial"/>
        </w:rPr>
        <w:t>24.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8F7102" w:rsidRPr="008231B2" w:rsidRDefault="008F7102" w:rsidP="008231B2">
      <w:pPr>
        <w:spacing w:line="240" w:lineRule="auto"/>
        <w:ind w:firstLine="709"/>
        <w:jc w:val="both"/>
        <w:rPr>
          <w:rFonts w:ascii="Arial" w:hAnsi="Arial" w:cs="Arial"/>
        </w:rPr>
      </w:pPr>
      <w:r w:rsidRPr="008231B2">
        <w:rPr>
          <w:rFonts w:ascii="Arial" w:hAnsi="Arial" w:cs="Arial"/>
        </w:rPr>
        <w:lastRenderedPageBreak/>
        <w:t>25. К заявлению заявитель или его представитель прилагает следующие документы:</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8F7102" w:rsidRPr="008231B2" w:rsidRDefault="008F7102" w:rsidP="008231B2">
      <w:pPr>
        <w:spacing w:line="240" w:lineRule="auto"/>
        <w:ind w:firstLine="709"/>
        <w:jc w:val="both"/>
        <w:rPr>
          <w:rFonts w:ascii="Arial" w:hAnsi="Arial" w:cs="Arial"/>
        </w:rPr>
      </w:pPr>
      <w:r w:rsidRPr="008231B2">
        <w:rPr>
          <w:rFonts w:ascii="Arial" w:hAnsi="Arial" w:cs="Arial"/>
        </w:rPr>
        <w:t>1) путем личного обращения в администрацию;</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F7102" w:rsidRPr="008231B2" w:rsidRDefault="008F7102" w:rsidP="008231B2">
      <w:pPr>
        <w:spacing w:line="240" w:lineRule="auto"/>
        <w:ind w:firstLine="709"/>
        <w:jc w:val="both"/>
        <w:rPr>
          <w:rFonts w:ascii="Arial" w:hAnsi="Arial" w:cs="Arial"/>
        </w:rPr>
      </w:pPr>
      <w:r w:rsidRPr="008231B2">
        <w:rPr>
          <w:rFonts w:ascii="Arial" w:hAnsi="Arial" w:cs="Arial"/>
        </w:rPr>
        <w:t>3) через личный кабинет на Портале;</w:t>
      </w:r>
    </w:p>
    <w:p w:rsidR="008F7102" w:rsidRPr="008231B2" w:rsidRDefault="008F7102" w:rsidP="008231B2">
      <w:pPr>
        <w:spacing w:line="240" w:lineRule="auto"/>
        <w:ind w:firstLine="709"/>
        <w:jc w:val="both"/>
        <w:rPr>
          <w:rFonts w:ascii="Arial" w:hAnsi="Arial" w:cs="Arial"/>
        </w:rPr>
      </w:pPr>
      <w:r w:rsidRPr="008231B2">
        <w:rPr>
          <w:rFonts w:ascii="Arial" w:hAnsi="Arial" w:cs="Arial"/>
        </w:rPr>
        <w:t>4) путем направления на официальный адрес электронной почты администрации.</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8F7102" w:rsidRPr="008231B2" w:rsidRDefault="008F7102" w:rsidP="008231B2">
      <w:pPr>
        <w:spacing w:line="240" w:lineRule="auto"/>
        <w:ind w:firstLine="709"/>
        <w:jc w:val="both"/>
        <w:rPr>
          <w:rFonts w:ascii="Arial" w:hAnsi="Arial" w:cs="Arial"/>
        </w:rPr>
      </w:pPr>
      <w:r w:rsidRPr="008231B2">
        <w:rPr>
          <w:rFonts w:ascii="Arial" w:hAnsi="Arial" w:cs="Arial"/>
        </w:rPr>
        <w:t>28. Требования к документам, представляемым заявителем или его представителем:</w:t>
      </w:r>
    </w:p>
    <w:p w:rsidR="008F7102" w:rsidRPr="008231B2" w:rsidRDefault="008F7102" w:rsidP="008231B2">
      <w:pPr>
        <w:spacing w:line="240" w:lineRule="auto"/>
        <w:ind w:firstLine="709"/>
        <w:jc w:val="both"/>
        <w:rPr>
          <w:rFonts w:ascii="Arial" w:hAnsi="Arial" w:cs="Arial"/>
        </w:rPr>
      </w:pPr>
      <w:proofErr w:type="gramStart"/>
      <w:r w:rsidRPr="008231B2">
        <w:rPr>
          <w:rFonts w:ascii="Arial" w:hAnsi="Arial" w:cs="Arial"/>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8231B2">
        <w:rPr>
          <w:rFonts w:ascii="Arial" w:hAnsi="Arial" w:cs="Arial"/>
          <w:color w:val="000000"/>
        </w:rPr>
        <w:t xml:space="preserve">с пунктом 68 </w:t>
      </w:r>
      <w:r w:rsidRPr="008231B2">
        <w:rPr>
          <w:rFonts w:ascii="Arial" w:hAnsi="Arial" w:cs="Arial"/>
        </w:rPr>
        <w:t>настоящего административного регламента);</w:t>
      </w:r>
      <w:proofErr w:type="gramEnd"/>
    </w:p>
    <w:p w:rsidR="008F7102" w:rsidRPr="008231B2" w:rsidRDefault="008F7102" w:rsidP="008231B2">
      <w:pPr>
        <w:spacing w:line="240" w:lineRule="auto"/>
        <w:ind w:firstLine="709"/>
        <w:jc w:val="both"/>
        <w:rPr>
          <w:rFonts w:ascii="Arial" w:hAnsi="Arial" w:cs="Arial"/>
        </w:rPr>
      </w:pPr>
      <w:r w:rsidRPr="008231B2">
        <w:rPr>
          <w:rFonts w:ascii="Arial" w:hAnsi="Arial" w:cs="Arial"/>
        </w:rPr>
        <w:t>2) тексты документов должны быть написаны разборчиво;</w:t>
      </w:r>
    </w:p>
    <w:p w:rsidR="008F7102" w:rsidRPr="008231B2" w:rsidRDefault="008F7102" w:rsidP="008231B2">
      <w:pPr>
        <w:spacing w:line="240" w:lineRule="auto"/>
        <w:ind w:firstLine="709"/>
        <w:jc w:val="both"/>
        <w:rPr>
          <w:rFonts w:ascii="Arial" w:hAnsi="Arial" w:cs="Arial"/>
        </w:rPr>
      </w:pPr>
      <w:r w:rsidRPr="008231B2">
        <w:rPr>
          <w:rFonts w:ascii="Arial" w:hAnsi="Arial" w:cs="Arial"/>
        </w:rPr>
        <w:t>3) документы не должны иметь подчисток, приписок, зачеркнутых слов и не оговоренных в них исправлений;</w:t>
      </w:r>
    </w:p>
    <w:p w:rsidR="008F7102" w:rsidRPr="008231B2" w:rsidRDefault="008F7102" w:rsidP="008231B2">
      <w:pPr>
        <w:spacing w:line="240" w:lineRule="auto"/>
        <w:ind w:firstLine="709"/>
        <w:jc w:val="both"/>
        <w:rPr>
          <w:rFonts w:ascii="Arial" w:hAnsi="Arial" w:cs="Arial"/>
        </w:rPr>
      </w:pPr>
      <w:r w:rsidRPr="008231B2">
        <w:rPr>
          <w:rFonts w:ascii="Arial" w:hAnsi="Arial" w:cs="Arial"/>
        </w:rPr>
        <w:t>4) документы не должны быть исполнены карандашом;</w:t>
      </w:r>
    </w:p>
    <w:p w:rsidR="008F7102" w:rsidRPr="008231B2" w:rsidRDefault="008F7102" w:rsidP="008231B2">
      <w:pPr>
        <w:spacing w:line="240" w:lineRule="auto"/>
        <w:ind w:firstLine="709"/>
        <w:jc w:val="both"/>
        <w:rPr>
          <w:rFonts w:ascii="Arial" w:hAnsi="Arial" w:cs="Arial"/>
        </w:rPr>
      </w:pPr>
      <w:r w:rsidRPr="008231B2">
        <w:rPr>
          <w:rFonts w:ascii="Arial" w:hAnsi="Arial" w:cs="Arial"/>
        </w:rPr>
        <w:t>5) документы не должны иметь повреждений, наличие которых не позволяет однозначно истолковать их содержание.</w:t>
      </w:r>
    </w:p>
    <w:p w:rsidR="008F7102" w:rsidRPr="008F7102" w:rsidRDefault="008F7102" w:rsidP="008F7102">
      <w:pPr>
        <w:spacing w:line="240" w:lineRule="auto"/>
        <w:ind w:firstLine="709"/>
      </w:pPr>
      <w:r w:rsidRPr="008F7102">
        <w:t> </w:t>
      </w:r>
    </w:p>
    <w:p w:rsidR="008F7102" w:rsidRPr="008231B2" w:rsidRDefault="008F7102" w:rsidP="008231B2">
      <w:pPr>
        <w:pStyle w:val="a3"/>
        <w:jc w:val="center"/>
        <w:rPr>
          <w:rFonts w:ascii="Arial" w:hAnsi="Arial" w:cs="Arial"/>
        </w:rPr>
      </w:pPr>
      <w:r w:rsidRPr="008231B2">
        <w:rPr>
          <w:rFonts w:ascii="Arial" w:hAnsi="Arial" w:cs="Arial"/>
        </w:rPr>
        <w:t>Глава 10. Исчерпывающий перечень документов, необходимых</w:t>
      </w:r>
    </w:p>
    <w:p w:rsidR="008F7102" w:rsidRPr="008231B2" w:rsidRDefault="008F7102" w:rsidP="008231B2">
      <w:pPr>
        <w:pStyle w:val="a3"/>
        <w:jc w:val="center"/>
        <w:rPr>
          <w:rFonts w:ascii="Arial" w:hAnsi="Arial" w:cs="Arial"/>
        </w:rPr>
      </w:pPr>
      <w:proofErr w:type="gramStart"/>
      <w:r w:rsidRPr="008231B2">
        <w:rPr>
          <w:rFonts w:ascii="Arial" w:hAnsi="Arial" w:cs="Arial"/>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8F7102" w:rsidRPr="008231B2" w:rsidRDefault="008F7102" w:rsidP="008231B2">
      <w:pPr>
        <w:pStyle w:val="a3"/>
        <w:jc w:val="center"/>
        <w:rPr>
          <w:rFonts w:ascii="Arial" w:hAnsi="Arial" w:cs="Arial"/>
        </w:rPr>
      </w:pPr>
    </w:p>
    <w:p w:rsidR="008F7102" w:rsidRPr="008231B2" w:rsidRDefault="008F7102" w:rsidP="008231B2">
      <w:pPr>
        <w:spacing w:line="240" w:lineRule="auto"/>
        <w:ind w:firstLine="709"/>
        <w:jc w:val="both"/>
        <w:rPr>
          <w:rFonts w:ascii="Arial" w:hAnsi="Arial" w:cs="Arial"/>
        </w:rPr>
      </w:pPr>
      <w:bookmarkStart w:id="0" w:name="Par232"/>
      <w:bookmarkEnd w:id="0"/>
      <w:r w:rsidRPr="008231B2">
        <w:rPr>
          <w:rFonts w:ascii="Arial" w:hAnsi="Arial" w:cs="Arial"/>
        </w:rPr>
        <w:lastRenderedPageBreak/>
        <w:t xml:space="preserve">29. </w:t>
      </w:r>
      <w:proofErr w:type="gramStart"/>
      <w:r w:rsidRPr="008231B2">
        <w:rPr>
          <w:rFonts w:ascii="Arial" w:hAnsi="Arial" w:cs="Arial"/>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8F7102" w:rsidRPr="008231B2" w:rsidRDefault="008F7102" w:rsidP="008231B2">
      <w:pPr>
        <w:spacing w:line="240" w:lineRule="auto"/>
        <w:ind w:firstLine="709"/>
        <w:jc w:val="both"/>
        <w:rPr>
          <w:rFonts w:ascii="Arial" w:hAnsi="Arial" w:cs="Arial"/>
        </w:rPr>
      </w:pPr>
      <w:r w:rsidRPr="008231B2">
        <w:rPr>
          <w:rFonts w:ascii="Arial" w:hAnsi="Arial" w:cs="Arial"/>
        </w:rPr>
        <w:t xml:space="preserve">30. 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spellStart"/>
      <w:proofErr w:type="gramStart"/>
      <w:r w:rsidRPr="008231B2">
        <w:rPr>
          <w:rFonts w:ascii="Arial" w:hAnsi="Arial" w:cs="Arial"/>
        </w:rPr>
        <w:t>интернет-технологий</w:t>
      </w:r>
      <w:proofErr w:type="spellEnd"/>
      <w:proofErr w:type="gramEnd"/>
      <w:r w:rsidRPr="008231B2">
        <w:rPr>
          <w:rFonts w:ascii="Arial" w:hAnsi="Arial" w:cs="Arial"/>
        </w:rPr>
        <w:t>, включая Единый портал государственных и муниципальных услуг (функций).</w:t>
      </w:r>
    </w:p>
    <w:p w:rsidR="008F7102" w:rsidRPr="008231B2" w:rsidRDefault="008F7102" w:rsidP="008231B2">
      <w:pPr>
        <w:spacing w:line="240" w:lineRule="auto"/>
        <w:ind w:firstLine="709"/>
        <w:jc w:val="both"/>
        <w:rPr>
          <w:rFonts w:ascii="Arial" w:hAnsi="Arial" w:cs="Arial"/>
        </w:rPr>
      </w:pPr>
      <w:r w:rsidRPr="008231B2">
        <w:rPr>
          <w:rFonts w:ascii="Arial" w:hAnsi="Arial" w:cs="Arial"/>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8F7102" w:rsidRPr="008F7102" w:rsidRDefault="008F7102" w:rsidP="008F7102">
      <w:pPr>
        <w:spacing w:line="240" w:lineRule="auto"/>
        <w:ind w:firstLine="709"/>
      </w:pPr>
      <w:r w:rsidRPr="008F7102">
        <w:t> </w:t>
      </w:r>
    </w:p>
    <w:p w:rsidR="008F7102" w:rsidRPr="008231B2" w:rsidRDefault="008F7102" w:rsidP="008231B2">
      <w:pPr>
        <w:pStyle w:val="a3"/>
        <w:jc w:val="center"/>
        <w:rPr>
          <w:rFonts w:ascii="Arial" w:hAnsi="Arial" w:cs="Arial"/>
        </w:rPr>
      </w:pPr>
      <w:r w:rsidRPr="008231B2">
        <w:rPr>
          <w:rFonts w:ascii="Arial" w:hAnsi="Arial" w:cs="Arial"/>
        </w:rPr>
        <w:t>Глава 11. Запрет требовать от заявителя представления документов и информации</w:t>
      </w:r>
    </w:p>
    <w:p w:rsidR="008F7102" w:rsidRPr="008231B2" w:rsidRDefault="008F7102" w:rsidP="008231B2">
      <w:pPr>
        <w:pStyle w:val="a3"/>
        <w:jc w:val="center"/>
        <w:rPr>
          <w:rFonts w:ascii="Arial" w:hAnsi="Arial" w:cs="Arial"/>
        </w:rPr>
      </w:pPr>
    </w:p>
    <w:p w:rsidR="008F7102" w:rsidRPr="009164CE" w:rsidRDefault="008F7102" w:rsidP="009164CE">
      <w:pPr>
        <w:spacing w:line="240" w:lineRule="auto"/>
        <w:ind w:firstLine="709"/>
        <w:jc w:val="both"/>
        <w:rPr>
          <w:rFonts w:ascii="Arial" w:hAnsi="Arial" w:cs="Arial"/>
        </w:rPr>
      </w:pPr>
      <w:r w:rsidRPr="009164CE">
        <w:rPr>
          <w:rFonts w:ascii="Arial" w:hAnsi="Arial" w:cs="Arial"/>
        </w:rPr>
        <w:t>32. Администрация при предоставлении муниципальной услуги не вправе требовать от заявителей или их представителей:</w:t>
      </w:r>
    </w:p>
    <w:p w:rsidR="008F7102" w:rsidRPr="009164CE" w:rsidRDefault="008F7102" w:rsidP="009164CE">
      <w:pPr>
        <w:spacing w:line="240" w:lineRule="auto"/>
        <w:ind w:firstLine="709"/>
        <w:jc w:val="both"/>
        <w:rPr>
          <w:rFonts w:ascii="Arial" w:hAnsi="Arial" w:cs="Arial"/>
        </w:rPr>
      </w:pPr>
      <w:r w:rsidRPr="009164C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102" w:rsidRPr="009164CE" w:rsidRDefault="008F7102" w:rsidP="009164CE">
      <w:pPr>
        <w:spacing w:line="240" w:lineRule="auto"/>
        <w:ind w:firstLine="709"/>
        <w:jc w:val="both"/>
        <w:rPr>
          <w:rFonts w:ascii="Arial" w:hAnsi="Arial" w:cs="Arial"/>
        </w:rPr>
      </w:pPr>
      <w:proofErr w:type="gramStart"/>
      <w:r w:rsidRPr="009164CE">
        <w:rPr>
          <w:rFonts w:ascii="Arial" w:hAnsi="Arial" w:cs="Arial"/>
        </w:rPr>
        <w:t xml:space="preserve">2) </w:t>
      </w:r>
      <w:r w:rsidRPr="009164CE">
        <w:rPr>
          <w:rFonts w:ascii="Arial" w:hAnsi="Arial" w:cs="Arial"/>
          <w:color w:val="00000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164CE">
        <w:rPr>
          <w:rFonts w:ascii="Arial" w:hAnsi="Arial" w:cs="Arial"/>
          <w:color w:val="000000"/>
        </w:rPr>
        <w:t xml:space="preserve"> актами, за исключением документов, включенных в определенный частью 6 статьи 7 Федерального закона от 27 июля 2010 года №210</w:t>
      </w:r>
      <w:r w:rsidRPr="009164CE">
        <w:rPr>
          <w:rFonts w:ascii="Arial" w:hAnsi="Arial" w:cs="Arial"/>
          <w:color w:val="000000"/>
        </w:rPr>
        <w:noBreakHyphen/>
        <w:t>ФЗ «Об организации предоставления государственных и муниципальных услуг» перечень документов</w:t>
      </w:r>
      <w:r w:rsidRPr="009164CE">
        <w:rPr>
          <w:rFonts w:ascii="Arial" w:hAnsi="Arial" w:cs="Arial"/>
        </w:rPr>
        <w:t xml:space="preserve">; </w:t>
      </w:r>
    </w:p>
    <w:p w:rsidR="008F7102" w:rsidRPr="009164CE" w:rsidRDefault="008F7102" w:rsidP="009164CE">
      <w:pPr>
        <w:spacing w:line="240" w:lineRule="auto"/>
        <w:ind w:firstLine="709"/>
        <w:jc w:val="both"/>
        <w:rPr>
          <w:rFonts w:ascii="Arial" w:hAnsi="Arial" w:cs="Arial"/>
        </w:rPr>
      </w:pPr>
      <w:proofErr w:type="gramStart"/>
      <w:r w:rsidRPr="009164CE">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roofErr w:type="gramEnd"/>
    </w:p>
    <w:p w:rsidR="008F7102" w:rsidRPr="008F7102" w:rsidRDefault="008F7102" w:rsidP="008F7102">
      <w:pPr>
        <w:spacing w:line="240" w:lineRule="auto"/>
        <w:ind w:firstLine="709"/>
        <w:jc w:val="center"/>
      </w:pPr>
      <w:r w:rsidRPr="008F7102">
        <w:t> </w:t>
      </w:r>
    </w:p>
    <w:p w:rsidR="008F7102" w:rsidRPr="009164CE" w:rsidRDefault="008F7102" w:rsidP="009164CE">
      <w:pPr>
        <w:spacing w:line="240" w:lineRule="auto"/>
        <w:ind w:firstLine="709"/>
        <w:jc w:val="center"/>
        <w:rPr>
          <w:rFonts w:ascii="Arial" w:hAnsi="Arial" w:cs="Arial"/>
        </w:rPr>
      </w:pPr>
      <w:r w:rsidRPr="009164CE">
        <w:rPr>
          <w:rFonts w:ascii="Arial" w:hAnsi="Arial" w:cs="Arial"/>
        </w:rPr>
        <w:t>Глава 12. Исчерпывающий перечень оснований для отказа в приеме документов, необходимых для предоставления муниципальной услуги</w:t>
      </w:r>
    </w:p>
    <w:p w:rsidR="008F7102" w:rsidRPr="009164CE" w:rsidRDefault="008F7102" w:rsidP="009164CE">
      <w:pPr>
        <w:spacing w:line="240" w:lineRule="auto"/>
        <w:ind w:firstLine="709"/>
        <w:jc w:val="center"/>
        <w:rPr>
          <w:rFonts w:ascii="Arial" w:hAnsi="Arial" w:cs="Arial"/>
        </w:rPr>
      </w:pPr>
    </w:p>
    <w:p w:rsidR="008F7102" w:rsidRPr="009164CE" w:rsidRDefault="008F7102" w:rsidP="009164CE">
      <w:pPr>
        <w:spacing w:line="240" w:lineRule="auto"/>
        <w:ind w:firstLine="709"/>
        <w:jc w:val="both"/>
        <w:rPr>
          <w:rFonts w:ascii="Arial" w:hAnsi="Arial" w:cs="Arial"/>
        </w:rPr>
      </w:pPr>
      <w:r w:rsidRPr="009164CE">
        <w:rPr>
          <w:rFonts w:ascii="Arial" w:hAnsi="Arial" w:cs="Arial"/>
        </w:rPr>
        <w:lastRenderedPageBreak/>
        <w:t>33. Основаниями для отказа в приеме документов являются следующие обстоятельства:</w:t>
      </w:r>
    </w:p>
    <w:p w:rsidR="008F7102" w:rsidRPr="009164CE" w:rsidRDefault="008F7102" w:rsidP="009164CE">
      <w:pPr>
        <w:spacing w:line="240" w:lineRule="auto"/>
        <w:ind w:firstLine="709"/>
        <w:jc w:val="both"/>
        <w:rPr>
          <w:rFonts w:ascii="Arial" w:hAnsi="Arial" w:cs="Arial"/>
        </w:rPr>
      </w:pPr>
      <w:r w:rsidRPr="009164CE">
        <w:rPr>
          <w:rFonts w:ascii="Arial" w:hAnsi="Arial" w:cs="Arial"/>
        </w:rPr>
        <w:t>1) несоответствие заявления форме заявления, установленной приложением 1 к настоящему административному регламенту;</w:t>
      </w:r>
    </w:p>
    <w:p w:rsidR="008F7102" w:rsidRPr="009164CE" w:rsidRDefault="008F7102" w:rsidP="009164CE">
      <w:pPr>
        <w:spacing w:line="240" w:lineRule="auto"/>
        <w:ind w:firstLine="709"/>
        <w:jc w:val="both"/>
        <w:rPr>
          <w:rFonts w:ascii="Arial" w:hAnsi="Arial" w:cs="Arial"/>
        </w:rPr>
      </w:pPr>
      <w:r w:rsidRPr="009164CE">
        <w:rPr>
          <w:rFonts w:ascii="Arial" w:hAnsi="Arial" w:cs="Arial"/>
        </w:rPr>
        <w:t>2) непредставление заявителем или его представителем документов, указанных в пункте 25 настоящего административного регламента;</w:t>
      </w:r>
    </w:p>
    <w:p w:rsidR="008F7102" w:rsidRPr="009164CE" w:rsidRDefault="008F7102" w:rsidP="009164CE">
      <w:pPr>
        <w:spacing w:line="240" w:lineRule="auto"/>
        <w:ind w:firstLine="709"/>
        <w:jc w:val="both"/>
        <w:rPr>
          <w:rFonts w:ascii="Arial" w:hAnsi="Arial" w:cs="Arial"/>
        </w:rPr>
      </w:pPr>
      <w:r w:rsidRPr="009164CE">
        <w:rPr>
          <w:rFonts w:ascii="Arial" w:hAnsi="Arial" w:cs="Arial"/>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8F7102" w:rsidRPr="009164CE" w:rsidRDefault="008F7102" w:rsidP="009164CE">
      <w:pPr>
        <w:spacing w:line="240" w:lineRule="auto"/>
        <w:ind w:firstLine="709"/>
        <w:jc w:val="both"/>
        <w:rPr>
          <w:rFonts w:ascii="Arial" w:hAnsi="Arial" w:cs="Arial"/>
        </w:rPr>
      </w:pPr>
      <w:r w:rsidRPr="009164CE">
        <w:rPr>
          <w:rFonts w:ascii="Arial" w:hAnsi="Arial" w:cs="Arial"/>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F7102" w:rsidRPr="009164CE" w:rsidRDefault="008F7102" w:rsidP="009164CE">
      <w:pPr>
        <w:spacing w:line="240" w:lineRule="auto"/>
        <w:ind w:firstLine="709"/>
        <w:jc w:val="both"/>
        <w:rPr>
          <w:rFonts w:ascii="Arial" w:hAnsi="Arial" w:cs="Arial"/>
        </w:rPr>
      </w:pPr>
      <w:r w:rsidRPr="009164CE">
        <w:rPr>
          <w:rFonts w:ascii="Arial" w:hAnsi="Arial" w:cs="Arial"/>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w:t>
      </w:r>
      <w:r w:rsidRPr="009164CE">
        <w:rPr>
          <w:rFonts w:ascii="Arial" w:hAnsi="Arial" w:cs="Arial"/>
          <w:color w:val="000000"/>
        </w:rPr>
        <w:t xml:space="preserve">пунктами 78 и 79 настоящего </w:t>
      </w:r>
      <w:r w:rsidRPr="009164CE">
        <w:rPr>
          <w:rFonts w:ascii="Arial" w:hAnsi="Arial" w:cs="Arial"/>
        </w:rPr>
        <w:t>административного регламента.</w:t>
      </w:r>
    </w:p>
    <w:p w:rsidR="008F7102" w:rsidRPr="009164CE" w:rsidRDefault="008F7102" w:rsidP="009164CE">
      <w:pPr>
        <w:spacing w:line="240" w:lineRule="auto"/>
        <w:ind w:firstLine="709"/>
        <w:jc w:val="both"/>
        <w:rPr>
          <w:rFonts w:ascii="Arial" w:hAnsi="Arial" w:cs="Arial"/>
        </w:rPr>
      </w:pPr>
      <w:r w:rsidRPr="009164CE">
        <w:rPr>
          <w:rFonts w:ascii="Arial" w:hAnsi="Arial" w:cs="Arial"/>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F7102" w:rsidRPr="009164CE" w:rsidRDefault="008F7102" w:rsidP="009164CE">
      <w:pPr>
        <w:pStyle w:val="a3"/>
        <w:jc w:val="center"/>
        <w:rPr>
          <w:rFonts w:ascii="Arial" w:hAnsi="Arial" w:cs="Arial"/>
        </w:rPr>
      </w:pPr>
    </w:p>
    <w:p w:rsidR="008F7102" w:rsidRPr="009164CE" w:rsidRDefault="008F7102" w:rsidP="009164CE">
      <w:pPr>
        <w:pStyle w:val="a3"/>
        <w:jc w:val="center"/>
        <w:rPr>
          <w:rFonts w:ascii="Arial" w:hAnsi="Arial" w:cs="Arial"/>
        </w:rPr>
      </w:pPr>
      <w:r w:rsidRPr="009164CE">
        <w:rPr>
          <w:rFonts w:ascii="Arial" w:hAnsi="Arial" w:cs="Arial"/>
        </w:rPr>
        <w:t>Глава 13. Исчерпывающий перечень оснований для приостановления</w:t>
      </w:r>
    </w:p>
    <w:p w:rsidR="008F7102" w:rsidRPr="009164CE" w:rsidRDefault="008F7102" w:rsidP="009164CE">
      <w:pPr>
        <w:pStyle w:val="a3"/>
        <w:jc w:val="center"/>
        <w:rPr>
          <w:rFonts w:ascii="Arial" w:hAnsi="Arial" w:cs="Arial"/>
        </w:rPr>
      </w:pPr>
      <w:r w:rsidRPr="009164CE">
        <w:rPr>
          <w:rFonts w:ascii="Arial" w:hAnsi="Arial" w:cs="Arial"/>
        </w:rPr>
        <w:t>или отказа в предоставлении муниципальной услуги</w:t>
      </w:r>
    </w:p>
    <w:p w:rsidR="008F7102" w:rsidRPr="009164CE" w:rsidRDefault="008F7102" w:rsidP="009164CE">
      <w:pPr>
        <w:pStyle w:val="a3"/>
        <w:jc w:val="center"/>
        <w:rPr>
          <w:rFonts w:ascii="Arial" w:hAnsi="Arial" w:cs="Arial"/>
        </w:rPr>
      </w:pPr>
    </w:p>
    <w:p w:rsidR="008F7102" w:rsidRPr="009164CE" w:rsidRDefault="008F7102" w:rsidP="009164CE">
      <w:pPr>
        <w:spacing w:line="240" w:lineRule="auto"/>
        <w:ind w:firstLine="709"/>
        <w:jc w:val="both"/>
        <w:rPr>
          <w:rFonts w:ascii="Arial" w:hAnsi="Arial" w:cs="Arial"/>
        </w:rPr>
      </w:pPr>
      <w:r w:rsidRPr="009164CE">
        <w:rPr>
          <w:rFonts w:ascii="Arial" w:hAnsi="Arial" w:cs="Arial"/>
        </w:rPr>
        <w:t>36. Основания для приостановления предоставления муниципальной услуги законодательством не предусмотрены.</w:t>
      </w:r>
    </w:p>
    <w:p w:rsidR="008F7102" w:rsidRPr="009164CE" w:rsidRDefault="008F7102" w:rsidP="009164CE">
      <w:pPr>
        <w:spacing w:line="240" w:lineRule="auto"/>
        <w:ind w:firstLine="709"/>
        <w:jc w:val="both"/>
        <w:rPr>
          <w:rFonts w:ascii="Arial" w:hAnsi="Arial" w:cs="Arial"/>
        </w:rPr>
      </w:pPr>
      <w:r w:rsidRPr="009164CE">
        <w:rPr>
          <w:rFonts w:ascii="Arial" w:hAnsi="Arial" w:cs="Arial"/>
        </w:rPr>
        <w:t>37. Основаниями для отказа в предоставлении муниципальной услуги являются:</w:t>
      </w:r>
    </w:p>
    <w:p w:rsidR="008F7102" w:rsidRPr="009164CE" w:rsidRDefault="008F7102" w:rsidP="009164CE">
      <w:pPr>
        <w:spacing w:line="240" w:lineRule="auto"/>
        <w:ind w:firstLine="709"/>
        <w:jc w:val="both"/>
        <w:rPr>
          <w:rFonts w:ascii="Arial" w:hAnsi="Arial" w:cs="Arial"/>
        </w:rPr>
      </w:pPr>
      <w:r w:rsidRPr="009164CE">
        <w:rPr>
          <w:rFonts w:ascii="Arial" w:hAnsi="Arial" w:cs="Arial"/>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8F7102" w:rsidRPr="009164CE" w:rsidRDefault="008F7102" w:rsidP="009164CE">
      <w:pPr>
        <w:spacing w:line="240" w:lineRule="auto"/>
        <w:ind w:firstLine="709"/>
        <w:jc w:val="both"/>
        <w:rPr>
          <w:rFonts w:ascii="Arial" w:hAnsi="Arial" w:cs="Arial"/>
        </w:rPr>
      </w:pPr>
      <w:proofErr w:type="gramStart"/>
      <w:r w:rsidRPr="009164CE">
        <w:rPr>
          <w:rFonts w:ascii="Arial" w:hAnsi="Arial" w:cs="Arial"/>
        </w:rPr>
        <w:t>2)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аэронавигационной информации, запланировано не на территории муниципального образования;</w:t>
      </w:r>
      <w:proofErr w:type="gramEnd"/>
    </w:p>
    <w:p w:rsidR="008F7102" w:rsidRPr="009164CE" w:rsidRDefault="008F7102" w:rsidP="009164CE">
      <w:pPr>
        <w:spacing w:line="240" w:lineRule="auto"/>
        <w:ind w:firstLine="709"/>
        <w:jc w:val="both"/>
        <w:rPr>
          <w:rFonts w:ascii="Arial" w:hAnsi="Arial" w:cs="Arial"/>
        </w:rPr>
      </w:pPr>
      <w:proofErr w:type="gramStart"/>
      <w:r w:rsidRPr="009164CE">
        <w:rPr>
          <w:rFonts w:ascii="Arial" w:hAnsi="Arial" w:cs="Arial"/>
        </w:rPr>
        <w:t>3) цели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аэронавигационной информации, не соответствуют вопросам местного значения муниципального образования.</w:t>
      </w:r>
      <w:proofErr w:type="gramEnd"/>
    </w:p>
    <w:p w:rsidR="008F7102" w:rsidRPr="008F7102" w:rsidRDefault="008F7102" w:rsidP="008F7102">
      <w:pPr>
        <w:spacing w:line="240" w:lineRule="auto"/>
        <w:ind w:firstLine="709"/>
      </w:pPr>
      <w:r w:rsidRPr="008F7102">
        <w:t> </w:t>
      </w:r>
    </w:p>
    <w:p w:rsidR="008F7102" w:rsidRPr="009164CE" w:rsidRDefault="008F7102" w:rsidP="009164CE">
      <w:pPr>
        <w:pStyle w:val="a3"/>
        <w:jc w:val="center"/>
        <w:rPr>
          <w:rFonts w:ascii="Arial" w:hAnsi="Arial" w:cs="Arial"/>
        </w:rPr>
      </w:pPr>
      <w:r w:rsidRPr="009164CE">
        <w:rPr>
          <w:rFonts w:ascii="Arial" w:hAnsi="Arial" w:cs="Arial"/>
        </w:rPr>
        <w:lastRenderedPageBreak/>
        <w:t>Глава 14. Перечень услуг, которые являются необходимыми и обязательными для предоставления муниципальной услуги</w:t>
      </w:r>
    </w:p>
    <w:p w:rsidR="008F7102" w:rsidRPr="009164CE" w:rsidRDefault="008F7102" w:rsidP="009164CE">
      <w:pPr>
        <w:pStyle w:val="a3"/>
        <w:jc w:val="center"/>
        <w:rPr>
          <w:rFonts w:ascii="Arial" w:hAnsi="Arial" w:cs="Arial"/>
        </w:rPr>
      </w:pPr>
    </w:p>
    <w:p w:rsidR="008F7102" w:rsidRPr="009164CE" w:rsidRDefault="008F7102" w:rsidP="009164CE">
      <w:pPr>
        <w:spacing w:line="240" w:lineRule="auto"/>
        <w:ind w:firstLine="709"/>
        <w:jc w:val="both"/>
        <w:rPr>
          <w:rFonts w:ascii="Arial" w:hAnsi="Arial" w:cs="Arial"/>
        </w:rPr>
      </w:pPr>
      <w:r w:rsidRPr="009164CE">
        <w:rPr>
          <w:rFonts w:ascii="Arial" w:hAnsi="Arial" w:cs="Arial"/>
        </w:rPr>
        <w:t>38.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8F7102" w:rsidRPr="00362329" w:rsidRDefault="008F7102" w:rsidP="00362329">
      <w:pPr>
        <w:pStyle w:val="a3"/>
        <w:jc w:val="center"/>
        <w:rPr>
          <w:rFonts w:ascii="Arial" w:hAnsi="Arial" w:cs="Arial"/>
        </w:rPr>
      </w:pPr>
    </w:p>
    <w:p w:rsidR="008F7102" w:rsidRPr="00362329" w:rsidRDefault="008F7102" w:rsidP="00362329">
      <w:pPr>
        <w:pStyle w:val="a3"/>
        <w:jc w:val="center"/>
        <w:rPr>
          <w:rFonts w:ascii="Arial" w:hAnsi="Arial" w:cs="Arial"/>
        </w:rPr>
      </w:pPr>
      <w:r w:rsidRPr="00362329">
        <w:rPr>
          <w:rFonts w:ascii="Arial" w:hAnsi="Arial" w:cs="Arial"/>
        </w:rPr>
        <w:t>Глава 15. Порядок, размер и основания взимания государственной пошлины или иной платы, взимаемой за предоставление муниципальной услуги</w:t>
      </w:r>
    </w:p>
    <w:p w:rsidR="008F7102" w:rsidRPr="00362329" w:rsidRDefault="008F7102" w:rsidP="00362329">
      <w:pPr>
        <w:pStyle w:val="a3"/>
        <w:jc w:val="center"/>
        <w:rPr>
          <w:rFonts w:ascii="Arial" w:hAnsi="Arial" w:cs="Arial"/>
        </w:rPr>
      </w:pPr>
    </w:p>
    <w:p w:rsidR="008F7102" w:rsidRPr="00362329" w:rsidRDefault="008F7102" w:rsidP="00362329">
      <w:pPr>
        <w:spacing w:line="240" w:lineRule="auto"/>
        <w:ind w:firstLine="709"/>
        <w:jc w:val="both"/>
        <w:rPr>
          <w:rFonts w:ascii="Arial" w:hAnsi="Arial" w:cs="Arial"/>
        </w:rPr>
      </w:pPr>
      <w:r w:rsidRPr="00362329">
        <w:rPr>
          <w:rFonts w:ascii="Arial" w:hAnsi="Arial" w:cs="Arial"/>
        </w:rPr>
        <w:t>39. Муниципальная услуга предоставляется без взимания государственной пошлины или иной платы.</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F7102" w:rsidRPr="008F7102" w:rsidRDefault="008F7102" w:rsidP="008F7102">
      <w:pPr>
        <w:spacing w:line="240" w:lineRule="auto"/>
        <w:ind w:firstLine="709"/>
      </w:pPr>
      <w:r w:rsidRPr="008F7102">
        <w:t> </w:t>
      </w:r>
    </w:p>
    <w:p w:rsidR="008F7102" w:rsidRPr="00362329" w:rsidRDefault="008F7102" w:rsidP="00362329">
      <w:pPr>
        <w:pStyle w:val="a3"/>
        <w:jc w:val="center"/>
        <w:rPr>
          <w:rFonts w:ascii="Arial" w:hAnsi="Arial" w:cs="Arial"/>
        </w:rPr>
      </w:pPr>
      <w:r w:rsidRPr="00362329">
        <w:rPr>
          <w:rFonts w:ascii="Arial" w:hAnsi="Arial" w:cs="Arial"/>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102" w:rsidRPr="00362329" w:rsidRDefault="008F7102" w:rsidP="00362329">
      <w:pPr>
        <w:pStyle w:val="a3"/>
        <w:jc w:val="center"/>
        <w:rPr>
          <w:rFonts w:ascii="Arial" w:hAnsi="Arial" w:cs="Arial"/>
        </w:rPr>
      </w:pPr>
    </w:p>
    <w:p w:rsidR="008F7102" w:rsidRPr="00362329" w:rsidRDefault="008F7102" w:rsidP="00362329">
      <w:pPr>
        <w:spacing w:line="240" w:lineRule="auto"/>
        <w:ind w:firstLine="709"/>
        <w:jc w:val="both"/>
        <w:rPr>
          <w:rFonts w:ascii="Arial" w:hAnsi="Arial" w:cs="Arial"/>
        </w:rPr>
      </w:pPr>
      <w:r w:rsidRPr="00362329">
        <w:rPr>
          <w:rFonts w:ascii="Arial" w:hAnsi="Arial" w:cs="Arial"/>
        </w:rPr>
        <w:t>41. Плата за услуги, которые являются необходимыми и обязательными для предоставления муниципальной услуги, отсутствует.</w:t>
      </w:r>
    </w:p>
    <w:p w:rsidR="008F7102" w:rsidRPr="00362329" w:rsidRDefault="008F7102" w:rsidP="00362329">
      <w:pPr>
        <w:pStyle w:val="a3"/>
        <w:jc w:val="center"/>
        <w:rPr>
          <w:rFonts w:ascii="Arial" w:hAnsi="Arial" w:cs="Arial"/>
        </w:rPr>
      </w:pPr>
    </w:p>
    <w:p w:rsidR="008F7102" w:rsidRPr="00362329" w:rsidRDefault="008F7102" w:rsidP="00362329">
      <w:pPr>
        <w:pStyle w:val="a3"/>
        <w:jc w:val="center"/>
        <w:rPr>
          <w:rFonts w:ascii="Arial" w:hAnsi="Arial" w:cs="Arial"/>
        </w:rPr>
      </w:pPr>
      <w:bookmarkStart w:id="1" w:name="Par285"/>
      <w:bookmarkEnd w:id="1"/>
      <w:r w:rsidRPr="00362329">
        <w:rPr>
          <w:rFonts w:ascii="Arial" w:hAnsi="Arial" w:cs="Arial"/>
        </w:rPr>
        <w:t>Глава 17. Максимальный срок ожидания в очереди при подаче заявления и при получении результата предоставления такой услуги</w:t>
      </w:r>
    </w:p>
    <w:p w:rsidR="008F7102" w:rsidRPr="00362329" w:rsidRDefault="008F7102" w:rsidP="00362329">
      <w:pPr>
        <w:pStyle w:val="a3"/>
        <w:jc w:val="center"/>
        <w:rPr>
          <w:rFonts w:ascii="Arial" w:hAnsi="Arial" w:cs="Arial"/>
        </w:rPr>
      </w:pPr>
    </w:p>
    <w:p w:rsidR="008F7102" w:rsidRPr="00362329" w:rsidRDefault="008F7102" w:rsidP="00362329">
      <w:pPr>
        <w:spacing w:line="240" w:lineRule="auto"/>
        <w:ind w:firstLine="709"/>
        <w:jc w:val="both"/>
        <w:rPr>
          <w:rFonts w:ascii="Arial" w:hAnsi="Arial" w:cs="Arial"/>
        </w:rPr>
      </w:pPr>
      <w:r w:rsidRPr="00362329">
        <w:rPr>
          <w:rFonts w:ascii="Arial" w:hAnsi="Arial" w:cs="Arial"/>
        </w:rPr>
        <w:t>42. Максимальное время ожидания в очереди при подаче заявления и документов не должно превышать 15 минут.</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43. Максимальное время ожидания в очереди при получении результата муниципальной услуги не должно превышать 15 минут.</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w:t>
      </w:r>
    </w:p>
    <w:p w:rsidR="008F7102" w:rsidRPr="00362329" w:rsidRDefault="008F7102" w:rsidP="00362329">
      <w:pPr>
        <w:pStyle w:val="a3"/>
        <w:jc w:val="center"/>
        <w:rPr>
          <w:rFonts w:ascii="Arial" w:hAnsi="Arial" w:cs="Arial"/>
        </w:rPr>
      </w:pPr>
      <w:r w:rsidRPr="00362329">
        <w:rPr>
          <w:rFonts w:ascii="Arial" w:hAnsi="Arial" w:cs="Arial"/>
        </w:rPr>
        <w:t>Глава 18. Срок и порядок регистрации заявления, в том числе в электронной форме</w:t>
      </w:r>
    </w:p>
    <w:p w:rsidR="008F7102" w:rsidRPr="00362329" w:rsidRDefault="008F7102" w:rsidP="00362329">
      <w:pPr>
        <w:pStyle w:val="a3"/>
        <w:jc w:val="center"/>
        <w:rPr>
          <w:rFonts w:ascii="Arial" w:hAnsi="Arial" w:cs="Arial"/>
        </w:rPr>
      </w:pPr>
    </w:p>
    <w:p w:rsidR="008F7102" w:rsidRPr="00362329" w:rsidRDefault="008F7102" w:rsidP="00362329">
      <w:pPr>
        <w:spacing w:line="240" w:lineRule="auto"/>
        <w:ind w:firstLine="709"/>
        <w:jc w:val="both"/>
        <w:rPr>
          <w:rFonts w:ascii="Arial" w:hAnsi="Arial" w:cs="Arial"/>
        </w:rPr>
      </w:pPr>
      <w:r w:rsidRPr="00362329">
        <w:rPr>
          <w:rFonts w:ascii="Arial" w:hAnsi="Arial" w:cs="Arial"/>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F7102" w:rsidRPr="008F7102" w:rsidRDefault="008F7102" w:rsidP="008F7102">
      <w:pPr>
        <w:spacing w:line="240" w:lineRule="auto"/>
        <w:ind w:firstLine="709"/>
      </w:pPr>
      <w:r w:rsidRPr="008F7102">
        <w:lastRenderedPageBreak/>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Глава 19. Требования к помещениям, в которых предоставляется муниципальная услуга</w:t>
      </w:r>
    </w:p>
    <w:p w:rsidR="008F7102" w:rsidRPr="008F7102" w:rsidRDefault="008F7102" w:rsidP="008F7102">
      <w:pPr>
        <w:spacing w:line="240" w:lineRule="auto"/>
        <w:ind w:firstLine="709"/>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48. Администрация обеспечивает инвалидам (включая инвалидов, использующих кресла-коляски и собак-проводников):</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F7102" w:rsidRPr="00362329" w:rsidRDefault="008F7102" w:rsidP="00362329">
      <w:pPr>
        <w:spacing w:line="240" w:lineRule="auto"/>
        <w:ind w:firstLine="709"/>
        <w:jc w:val="both"/>
        <w:rPr>
          <w:rFonts w:ascii="Arial" w:hAnsi="Arial" w:cs="Arial"/>
        </w:rPr>
      </w:pPr>
      <w:proofErr w:type="gramStart"/>
      <w:r w:rsidRPr="00362329">
        <w:rPr>
          <w:rFonts w:ascii="Arial"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сельского поселения Новожилкинского муниципального образования, меры для обеспечения доступа инвалидов к месту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55. Места для заполнения документов оборудуются информационными стендами, стульями и столами для возможности оформления документов.</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Pr="00362329">
        <w:rPr>
          <w:rFonts w:ascii="Arial" w:hAnsi="Arial" w:cs="Arial"/>
        </w:rPr>
        <w:lastRenderedPageBreak/>
        <w:t>услуги должно соответствовать оптимальному зрительному восприятию этой информации заявителями или их представителями.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 xml:space="preserve">Глава 20. </w:t>
      </w:r>
      <w:proofErr w:type="gramStart"/>
      <w:r w:rsidRPr="00362329">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8F7102" w:rsidRPr="008F7102" w:rsidRDefault="008F7102" w:rsidP="008F7102">
      <w:pPr>
        <w:spacing w:line="240" w:lineRule="auto"/>
        <w:ind w:firstLine="709"/>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57. Основными показателями доступности и качества муниципальной услуги являются: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 соблюдение требований к местам предоставления муниципальной услуги, их транспортной доступности;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2) среднее время ожидания в очереди при подаче документов;</w:t>
      </w:r>
    </w:p>
    <w:p w:rsidR="008F7102" w:rsidRPr="00362329" w:rsidRDefault="008F7102" w:rsidP="00362329">
      <w:pPr>
        <w:spacing w:line="240" w:lineRule="auto"/>
        <w:ind w:firstLine="709"/>
        <w:jc w:val="both"/>
        <w:rPr>
          <w:rFonts w:ascii="Arial" w:hAnsi="Arial" w:cs="Arial"/>
        </w:rPr>
      </w:pPr>
      <w:r w:rsidRPr="00362329">
        <w:rPr>
          <w:rFonts w:ascii="Arial" w:hAnsi="Arial" w:cs="Arial"/>
        </w:rPr>
        <w:t>3) количество обращений об обжаловании решений и действий (бездействия) администрации, а также должностных лиц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 количество взаимодействий заявителя или его представителя с должностными лицами, их продолжительность;</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 возможность получения информации о ходе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 для подачи документов, необходимых для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2) для получения результата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F7102" w:rsidRPr="00362329" w:rsidRDefault="008F7102" w:rsidP="00362329">
      <w:pPr>
        <w:spacing w:line="240" w:lineRule="auto"/>
        <w:ind w:firstLine="709"/>
        <w:jc w:val="both"/>
        <w:rPr>
          <w:rFonts w:ascii="Arial" w:hAnsi="Arial" w:cs="Arial"/>
        </w:rPr>
      </w:pPr>
      <w:r w:rsidRPr="00362329">
        <w:rPr>
          <w:rFonts w:ascii="Arial" w:hAnsi="Arial" w:cs="Arial"/>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8F7102" w:rsidRPr="00362329" w:rsidRDefault="008F7102" w:rsidP="008F7102">
      <w:pPr>
        <w:spacing w:line="240" w:lineRule="auto"/>
        <w:ind w:firstLine="709"/>
        <w:rPr>
          <w:rFonts w:ascii="Arial" w:hAnsi="Arial" w:cs="Arial"/>
        </w:rPr>
      </w:pPr>
      <w:r w:rsidRPr="00362329">
        <w:rPr>
          <w:rFonts w:ascii="Arial" w:hAnsi="Arial" w:cs="Arial"/>
        </w:rPr>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lastRenderedPageBreak/>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64. Предоставление муниципальной услуги по экстерриториальному принципу не предоставляется.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предусматривающим два этапа: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I этап – возможность получения информации о муниципальной услуге посредством Портала;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66. </w:t>
      </w:r>
      <w:proofErr w:type="gramStart"/>
      <w:r w:rsidRPr="00362329">
        <w:rPr>
          <w:rFonts w:ascii="Arial" w:hAnsi="Arial" w:cs="Arial"/>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62329">
        <w:rPr>
          <w:rFonts w:ascii="Arial" w:hAnsi="Arial" w:cs="Arial"/>
        </w:rPr>
        <w:t>doc</w:t>
      </w:r>
      <w:proofErr w:type="spellEnd"/>
      <w:r w:rsidRPr="00362329">
        <w:rPr>
          <w:rFonts w:ascii="Arial" w:hAnsi="Arial" w:cs="Arial"/>
        </w:rPr>
        <w:t xml:space="preserve">, </w:t>
      </w:r>
      <w:proofErr w:type="spellStart"/>
      <w:r w:rsidRPr="00362329">
        <w:rPr>
          <w:rFonts w:ascii="Arial" w:hAnsi="Arial" w:cs="Arial"/>
        </w:rPr>
        <w:t>docx</w:t>
      </w:r>
      <w:proofErr w:type="spellEnd"/>
      <w:r w:rsidRPr="00362329">
        <w:rPr>
          <w:rFonts w:ascii="Arial" w:hAnsi="Arial" w:cs="Arial"/>
        </w:rPr>
        <w:t xml:space="preserve">, </w:t>
      </w:r>
      <w:proofErr w:type="spellStart"/>
      <w:r w:rsidRPr="00362329">
        <w:rPr>
          <w:rFonts w:ascii="Arial" w:hAnsi="Arial" w:cs="Arial"/>
        </w:rPr>
        <w:t>odt</w:t>
      </w:r>
      <w:proofErr w:type="spellEnd"/>
      <w:r w:rsidRPr="00362329">
        <w:rPr>
          <w:rFonts w:ascii="Arial" w:hAnsi="Arial" w:cs="Arial"/>
        </w:rPr>
        <w:t xml:space="preserve">, </w:t>
      </w:r>
      <w:proofErr w:type="spellStart"/>
      <w:r w:rsidRPr="00362329">
        <w:rPr>
          <w:rFonts w:ascii="Arial" w:hAnsi="Arial" w:cs="Arial"/>
        </w:rPr>
        <w:t>txt</w:t>
      </w:r>
      <w:proofErr w:type="spellEnd"/>
      <w:r w:rsidRPr="00362329">
        <w:rPr>
          <w:rFonts w:ascii="Arial" w:hAnsi="Arial" w:cs="Arial"/>
        </w:rPr>
        <w:t xml:space="preserve">, </w:t>
      </w:r>
      <w:proofErr w:type="spellStart"/>
      <w:r w:rsidRPr="00362329">
        <w:rPr>
          <w:rFonts w:ascii="Arial" w:hAnsi="Arial" w:cs="Arial"/>
        </w:rPr>
        <w:t>xls</w:t>
      </w:r>
      <w:proofErr w:type="spellEnd"/>
      <w:r w:rsidRPr="00362329">
        <w:rPr>
          <w:rFonts w:ascii="Arial" w:hAnsi="Arial" w:cs="Arial"/>
        </w:rPr>
        <w:t xml:space="preserve">, </w:t>
      </w:r>
      <w:proofErr w:type="spellStart"/>
      <w:r w:rsidRPr="00362329">
        <w:rPr>
          <w:rFonts w:ascii="Arial" w:hAnsi="Arial" w:cs="Arial"/>
        </w:rPr>
        <w:t>xlsx</w:t>
      </w:r>
      <w:proofErr w:type="spellEnd"/>
      <w:r w:rsidRPr="00362329">
        <w:rPr>
          <w:rFonts w:ascii="Arial" w:hAnsi="Arial" w:cs="Arial"/>
        </w:rPr>
        <w:t xml:space="preserve">, </w:t>
      </w:r>
      <w:proofErr w:type="spellStart"/>
      <w:r w:rsidRPr="00362329">
        <w:rPr>
          <w:rFonts w:ascii="Arial" w:hAnsi="Arial" w:cs="Arial"/>
        </w:rPr>
        <w:t>ods</w:t>
      </w:r>
      <w:proofErr w:type="spellEnd"/>
      <w:r w:rsidRPr="00362329">
        <w:rPr>
          <w:rFonts w:ascii="Arial" w:hAnsi="Arial" w:cs="Arial"/>
        </w:rPr>
        <w:t xml:space="preserve">, </w:t>
      </w:r>
      <w:proofErr w:type="spellStart"/>
      <w:r w:rsidRPr="00362329">
        <w:rPr>
          <w:rFonts w:ascii="Arial" w:hAnsi="Arial" w:cs="Arial"/>
        </w:rPr>
        <w:t>rtf</w:t>
      </w:r>
      <w:proofErr w:type="spellEnd"/>
      <w:r w:rsidRPr="00362329">
        <w:rPr>
          <w:rFonts w:ascii="Arial" w:hAnsi="Arial" w:cs="Arial"/>
        </w:rPr>
        <w:t>.</w:t>
      </w:r>
    </w:p>
    <w:p w:rsidR="008F7102" w:rsidRPr="00362329" w:rsidRDefault="008F7102" w:rsidP="00362329">
      <w:pPr>
        <w:spacing w:line="240" w:lineRule="auto"/>
        <w:ind w:firstLine="709"/>
        <w:jc w:val="both"/>
        <w:rPr>
          <w:rFonts w:ascii="Arial" w:hAnsi="Arial" w:cs="Arial"/>
        </w:rPr>
      </w:pPr>
      <w:r w:rsidRPr="00362329">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F7102" w:rsidRPr="00362329" w:rsidRDefault="008F7102" w:rsidP="00362329">
      <w:pPr>
        <w:spacing w:line="240" w:lineRule="auto"/>
        <w:ind w:firstLine="709"/>
        <w:jc w:val="both"/>
        <w:rPr>
          <w:rFonts w:ascii="Arial" w:hAnsi="Arial" w:cs="Arial"/>
        </w:rPr>
      </w:pPr>
      <w:r w:rsidRPr="00362329">
        <w:rPr>
          <w:rFonts w:ascii="Arial" w:hAnsi="Arial" w:cs="Arial"/>
        </w:rPr>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F7102" w:rsidRPr="00362329" w:rsidRDefault="008F7102" w:rsidP="00362329">
      <w:pPr>
        <w:spacing w:line="240" w:lineRule="auto"/>
        <w:ind w:firstLine="709"/>
        <w:jc w:val="both"/>
        <w:rPr>
          <w:rFonts w:ascii="Arial" w:hAnsi="Arial" w:cs="Arial"/>
        </w:rPr>
      </w:pPr>
      <w:r w:rsidRPr="00362329">
        <w:rPr>
          <w:rFonts w:ascii="Arial" w:hAnsi="Arial" w:cs="Arial"/>
        </w:rPr>
        <w:t>Усиленная квалифицированная электронная подпись должна соответствовать следующим требованиям:</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F7102" w:rsidRPr="00362329" w:rsidRDefault="008F7102" w:rsidP="00362329">
      <w:pPr>
        <w:spacing w:line="240" w:lineRule="auto"/>
        <w:ind w:firstLine="709"/>
        <w:jc w:val="both"/>
        <w:rPr>
          <w:rFonts w:ascii="Arial" w:hAnsi="Arial" w:cs="Arial"/>
        </w:rPr>
      </w:pPr>
      <w:r w:rsidRPr="00362329">
        <w:rPr>
          <w:rFonts w:ascii="Arial" w:hAnsi="Arial" w:cs="Arial"/>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69. </w:t>
      </w:r>
      <w:proofErr w:type="gramStart"/>
      <w:r w:rsidRPr="00362329">
        <w:rPr>
          <w:rFonts w:ascii="Arial" w:hAnsi="Arial" w:cs="Arial"/>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F7102" w:rsidRPr="00362329" w:rsidRDefault="008F7102" w:rsidP="008F7102">
      <w:pPr>
        <w:spacing w:line="240" w:lineRule="auto"/>
        <w:ind w:firstLine="709"/>
        <w:rPr>
          <w:rFonts w:ascii="Arial" w:hAnsi="Arial" w:cs="Arial"/>
        </w:rPr>
      </w:pPr>
      <w:r w:rsidRPr="00362329">
        <w:rPr>
          <w:rFonts w:ascii="Arial" w:hAnsi="Arial" w:cs="Arial"/>
        </w:rPr>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7102" w:rsidRPr="00362329" w:rsidRDefault="008F7102" w:rsidP="008F7102">
      <w:pPr>
        <w:spacing w:line="240" w:lineRule="auto"/>
        <w:ind w:firstLine="709"/>
        <w:rPr>
          <w:rFonts w:ascii="Arial" w:hAnsi="Arial" w:cs="Arial"/>
        </w:rPr>
      </w:pPr>
      <w:r w:rsidRPr="00362329">
        <w:rPr>
          <w:rFonts w:ascii="Arial" w:hAnsi="Arial" w:cs="Arial"/>
        </w:rPr>
        <w:t> </w:t>
      </w:r>
    </w:p>
    <w:p w:rsidR="008F7102" w:rsidRPr="00362329" w:rsidRDefault="008F7102" w:rsidP="008F7102">
      <w:pPr>
        <w:spacing w:line="240" w:lineRule="auto"/>
        <w:ind w:firstLine="709"/>
        <w:jc w:val="center"/>
        <w:rPr>
          <w:rFonts w:ascii="Arial" w:hAnsi="Arial" w:cs="Arial"/>
        </w:rPr>
      </w:pPr>
      <w:bookmarkStart w:id="2" w:name="Par343"/>
      <w:bookmarkEnd w:id="2"/>
      <w:r w:rsidRPr="00362329">
        <w:rPr>
          <w:rFonts w:ascii="Arial" w:hAnsi="Arial" w:cs="Arial"/>
        </w:rPr>
        <w:t>Глава 22. Состав и последовательность административных процедур</w:t>
      </w:r>
    </w:p>
    <w:p w:rsidR="008F7102" w:rsidRPr="00362329" w:rsidRDefault="008F7102" w:rsidP="008F7102">
      <w:pPr>
        <w:spacing w:line="240" w:lineRule="auto"/>
        <w:ind w:firstLine="709"/>
        <w:rPr>
          <w:rFonts w:ascii="Arial" w:hAnsi="Arial" w:cs="Arial"/>
        </w:rPr>
      </w:pPr>
      <w:r w:rsidRPr="00362329">
        <w:rPr>
          <w:rFonts w:ascii="Arial" w:hAnsi="Arial" w:cs="Arial"/>
        </w:rPr>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70. Предоставление муниципальной услуги включает в себя следующие административные процедуры:</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 прием, регистрация заявления и документов, подлежащих представлению заявителем или его представителем;</w:t>
      </w:r>
    </w:p>
    <w:p w:rsidR="008F7102" w:rsidRPr="00362329" w:rsidRDefault="008F7102" w:rsidP="00362329">
      <w:pPr>
        <w:spacing w:line="240" w:lineRule="auto"/>
        <w:ind w:firstLine="709"/>
        <w:jc w:val="both"/>
        <w:rPr>
          <w:rFonts w:ascii="Arial" w:hAnsi="Arial" w:cs="Arial"/>
        </w:rPr>
      </w:pPr>
      <w:r w:rsidRPr="00362329">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3) рассмотрение заявления и подготовка результата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 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71. Предоставление муниципальной услуги в электронной форме осуществляется в полном объеме.</w:t>
      </w:r>
    </w:p>
    <w:p w:rsidR="008F7102" w:rsidRPr="00362329" w:rsidRDefault="008F7102" w:rsidP="008F7102">
      <w:pPr>
        <w:spacing w:line="240" w:lineRule="auto"/>
        <w:ind w:firstLine="709"/>
        <w:rPr>
          <w:rFonts w:ascii="Arial" w:hAnsi="Arial" w:cs="Arial"/>
        </w:rPr>
      </w:pPr>
      <w:r w:rsidRPr="00362329">
        <w:rPr>
          <w:rFonts w:ascii="Arial" w:hAnsi="Arial" w:cs="Arial"/>
        </w:rPr>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Глава 23. Прием, регистрация заявления и документов, представленных заявителем или его представителем</w:t>
      </w:r>
    </w:p>
    <w:p w:rsidR="008F7102" w:rsidRPr="00362329" w:rsidRDefault="008F7102" w:rsidP="008F7102">
      <w:pPr>
        <w:spacing w:line="240" w:lineRule="auto"/>
        <w:ind w:firstLine="709"/>
        <w:rPr>
          <w:rFonts w:ascii="Arial" w:hAnsi="Arial" w:cs="Arial"/>
        </w:rPr>
      </w:pPr>
      <w:bookmarkStart w:id="3" w:name="Par355"/>
      <w:bookmarkEnd w:id="3"/>
      <w:r w:rsidRPr="00362329">
        <w:rPr>
          <w:rFonts w:ascii="Arial" w:hAnsi="Arial" w:cs="Arial"/>
        </w:rPr>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lastRenderedPageBreak/>
        <w:t>73. В целях предоставления муниципальной услуги осуществляется прием заявителей и их представителей в администрации при личном обращении заявителя или его представителя в администрацию.</w:t>
      </w:r>
    </w:p>
    <w:p w:rsidR="008F7102" w:rsidRPr="00362329" w:rsidRDefault="008F7102" w:rsidP="00362329">
      <w:pPr>
        <w:spacing w:line="240" w:lineRule="auto"/>
        <w:ind w:firstLine="709"/>
        <w:jc w:val="both"/>
        <w:rPr>
          <w:rFonts w:ascii="Arial" w:hAnsi="Arial" w:cs="Arial"/>
        </w:rPr>
      </w:pPr>
      <w:r w:rsidRPr="00362329">
        <w:rPr>
          <w:rFonts w:ascii="Arial" w:hAnsi="Arial" w:cs="Arial"/>
        </w:rPr>
        <w:t>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обращений граждан</w:t>
      </w:r>
      <w:r w:rsidRPr="00362329">
        <w:rPr>
          <w:rFonts w:ascii="Arial" w:hAnsi="Arial" w:cs="Arial"/>
          <w:i/>
          <w:iCs/>
        </w:rPr>
        <w:t>.</w:t>
      </w:r>
    </w:p>
    <w:p w:rsidR="008F7102" w:rsidRPr="00362329" w:rsidRDefault="008F7102" w:rsidP="00362329">
      <w:pPr>
        <w:spacing w:line="240" w:lineRule="auto"/>
        <w:ind w:firstLine="709"/>
        <w:jc w:val="both"/>
        <w:rPr>
          <w:rFonts w:ascii="Arial" w:hAnsi="Arial" w:cs="Arial"/>
        </w:rPr>
      </w:pPr>
      <w:r w:rsidRPr="00362329">
        <w:rPr>
          <w:rFonts w:ascii="Arial" w:hAnsi="Arial" w:cs="Arial"/>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F7102" w:rsidRPr="00362329" w:rsidRDefault="008F7102" w:rsidP="00362329">
      <w:pPr>
        <w:spacing w:line="240" w:lineRule="auto"/>
        <w:ind w:firstLine="709"/>
        <w:jc w:val="both"/>
        <w:rPr>
          <w:rFonts w:ascii="Arial" w:hAnsi="Arial" w:cs="Arial"/>
        </w:rPr>
      </w:pPr>
      <w:r w:rsidRPr="00362329">
        <w:rPr>
          <w:rFonts w:ascii="Arial" w:hAnsi="Arial" w:cs="Arial"/>
        </w:rPr>
        <w:t>75.</w:t>
      </w:r>
      <w:r w:rsidRPr="00362329">
        <w:rPr>
          <w:rFonts w:ascii="Arial" w:hAnsi="Arial" w:cs="Arial"/>
          <w:i/>
          <w:iCs/>
        </w:rPr>
        <w:t xml:space="preserve"> </w:t>
      </w:r>
      <w:r w:rsidRPr="00362329">
        <w:rPr>
          <w:rFonts w:ascii="Arial" w:hAnsi="Arial" w:cs="Arial"/>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33 настоящего административного регламента, не позднее двух рабочих дней со дня получения заявления и документов.</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76. </w:t>
      </w:r>
      <w:proofErr w:type="gramStart"/>
      <w:r w:rsidRPr="00362329">
        <w:rPr>
          <w:rFonts w:ascii="Arial" w:hAnsi="Arial" w:cs="Arial"/>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77. </w:t>
      </w:r>
      <w:proofErr w:type="gramStart"/>
      <w:r w:rsidRPr="00362329">
        <w:rPr>
          <w:rFonts w:ascii="Arial" w:hAnsi="Arial" w:cs="Arial"/>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78. </w:t>
      </w:r>
      <w:proofErr w:type="gramStart"/>
      <w:r w:rsidRPr="00362329">
        <w:rPr>
          <w:rFonts w:ascii="Arial" w:hAnsi="Arial" w:cs="Arial"/>
        </w:rPr>
        <w:t>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79. </w:t>
      </w:r>
      <w:proofErr w:type="gramStart"/>
      <w:r w:rsidRPr="00362329">
        <w:rPr>
          <w:rFonts w:ascii="Arial" w:hAnsi="Arial" w:cs="Arial"/>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lastRenderedPageBreak/>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F7102" w:rsidRPr="00362329" w:rsidRDefault="008F7102" w:rsidP="00362329">
      <w:pPr>
        <w:spacing w:line="240" w:lineRule="auto"/>
        <w:ind w:firstLine="709"/>
        <w:jc w:val="both"/>
        <w:rPr>
          <w:rFonts w:ascii="Arial" w:hAnsi="Arial" w:cs="Arial"/>
        </w:rPr>
      </w:pPr>
      <w:r w:rsidRPr="00362329">
        <w:rPr>
          <w:rFonts w:ascii="Arial" w:hAnsi="Arial" w:cs="Arial"/>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80. </w:t>
      </w:r>
      <w:proofErr w:type="gramStart"/>
      <w:r w:rsidRPr="00362329">
        <w:rPr>
          <w:rFonts w:ascii="Arial" w:hAnsi="Arial" w:cs="Arial"/>
        </w:rPr>
        <w:t>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81.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8F7102" w:rsidRPr="00362329" w:rsidRDefault="008F7102" w:rsidP="00362329">
      <w:pPr>
        <w:spacing w:line="240" w:lineRule="auto"/>
        <w:ind w:firstLine="709"/>
        <w:jc w:val="both"/>
        <w:rPr>
          <w:rFonts w:ascii="Arial" w:hAnsi="Arial" w:cs="Arial"/>
        </w:rPr>
      </w:pPr>
      <w:r w:rsidRPr="00362329">
        <w:rPr>
          <w:rFonts w:ascii="Arial" w:hAnsi="Arial" w:cs="Arial"/>
        </w:rPr>
        <w:t>82.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граждан.</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Глава 24. Формирование и направление межведомственных запросов в органы (организации), участвующие в предоставлении муниципальной услуги</w:t>
      </w:r>
    </w:p>
    <w:p w:rsidR="008F7102" w:rsidRPr="00362329" w:rsidRDefault="008F7102" w:rsidP="008F7102">
      <w:pPr>
        <w:spacing w:line="240" w:lineRule="auto"/>
        <w:ind w:firstLine="709"/>
        <w:rPr>
          <w:rFonts w:ascii="Arial" w:hAnsi="Arial" w:cs="Arial"/>
        </w:rPr>
      </w:pPr>
      <w:r w:rsidRPr="00362329">
        <w:rPr>
          <w:rFonts w:ascii="Arial" w:hAnsi="Arial" w:cs="Arial"/>
        </w:rPr>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83. Основанием для начала административной процедуры является непредставление заявителем или его представителем 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8F7102" w:rsidRPr="00362329" w:rsidRDefault="008F7102" w:rsidP="00362329">
      <w:pPr>
        <w:spacing w:line="240" w:lineRule="auto"/>
        <w:ind w:firstLine="709"/>
        <w:jc w:val="both"/>
        <w:rPr>
          <w:rFonts w:ascii="Arial" w:hAnsi="Arial" w:cs="Arial"/>
        </w:rPr>
      </w:pPr>
      <w:r w:rsidRPr="00362329">
        <w:rPr>
          <w:rFonts w:ascii="Arial" w:hAnsi="Arial" w:cs="Arial"/>
        </w:rPr>
        <w:t>84.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8F7102" w:rsidRPr="00362329" w:rsidRDefault="008F7102" w:rsidP="00362329">
      <w:pPr>
        <w:spacing w:line="240" w:lineRule="auto"/>
        <w:ind w:firstLine="709"/>
        <w:jc w:val="both"/>
        <w:rPr>
          <w:rFonts w:ascii="Arial" w:hAnsi="Arial" w:cs="Arial"/>
        </w:rPr>
      </w:pPr>
      <w:r w:rsidRPr="00362329">
        <w:rPr>
          <w:rFonts w:ascii="Arial" w:hAnsi="Arial" w:cs="Arial"/>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362329">
        <w:rPr>
          <w:rFonts w:ascii="Arial" w:hAnsi="Arial" w:cs="Arial"/>
          <w:sz w:val="16"/>
          <w:szCs w:val="16"/>
          <w:vertAlign w:val="superscript"/>
        </w:rPr>
        <w:t>2</w:t>
      </w:r>
      <w:r w:rsidRPr="00362329">
        <w:rPr>
          <w:rFonts w:ascii="Arial" w:hAnsi="Arial" w:cs="Arial"/>
        </w:rPr>
        <w:t xml:space="preserve"> Федерального закона от 27 июля 2010 года №210</w:t>
      </w:r>
      <w:r w:rsidRPr="00362329">
        <w:rPr>
          <w:rFonts w:ascii="Arial" w:hAnsi="Arial" w:cs="Arial"/>
        </w:rPr>
        <w:noBreakHyphen/>
        <w:t>ФЗ «Об организации предоставления государственных и муниципальных услуг».</w:t>
      </w:r>
    </w:p>
    <w:p w:rsidR="008F7102" w:rsidRPr="00362329" w:rsidRDefault="008F7102" w:rsidP="00362329">
      <w:pPr>
        <w:spacing w:line="240" w:lineRule="auto"/>
        <w:ind w:firstLine="709"/>
        <w:jc w:val="both"/>
        <w:rPr>
          <w:rFonts w:ascii="Arial" w:hAnsi="Arial" w:cs="Arial"/>
        </w:rPr>
      </w:pPr>
      <w:r w:rsidRPr="00362329">
        <w:rPr>
          <w:rFonts w:ascii="Arial" w:hAnsi="Arial" w:cs="Arial"/>
        </w:rPr>
        <w:lastRenderedPageBreak/>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F7102" w:rsidRPr="00362329" w:rsidRDefault="008F7102" w:rsidP="00362329">
      <w:pPr>
        <w:spacing w:line="240" w:lineRule="auto"/>
        <w:ind w:firstLine="709"/>
        <w:jc w:val="both"/>
        <w:rPr>
          <w:rFonts w:ascii="Arial" w:hAnsi="Arial" w:cs="Arial"/>
        </w:rPr>
      </w:pPr>
      <w:r w:rsidRPr="00362329">
        <w:rPr>
          <w:rFonts w:ascii="Arial" w:hAnsi="Arial" w:cs="Arial"/>
        </w:rPr>
        <w:t>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граждан.</w:t>
      </w:r>
    </w:p>
    <w:p w:rsidR="008F7102" w:rsidRPr="00362329" w:rsidRDefault="008F7102" w:rsidP="00362329">
      <w:pPr>
        <w:spacing w:line="240" w:lineRule="auto"/>
        <w:ind w:firstLine="709"/>
        <w:jc w:val="both"/>
        <w:rPr>
          <w:rFonts w:ascii="Arial" w:hAnsi="Arial" w:cs="Arial"/>
        </w:rPr>
      </w:pPr>
      <w:r w:rsidRPr="00362329">
        <w:rPr>
          <w:rFonts w:ascii="Arial" w:hAnsi="Arial" w:cs="Arial"/>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граждан.</w:t>
      </w:r>
    </w:p>
    <w:p w:rsidR="008F7102" w:rsidRPr="008F7102" w:rsidRDefault="008F7102" w:rsidP="008F7102">
      <w:pPr>
        <w:spacing w:line="240" w:lineRule="auto"/>
        <w:ind w:firstLine="709"/>
      </w:pPr>
      <w:r w:rsidRPr="008F7102">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Глава 25. Рассмотрение заявления и подготовка результата предоставления муниципальной услуги</w:t>
      </w:r>
    </w:p>
    <w:p w:rsidR="008F7102" w:rsidRPr="008F7102" w:rsidRDefault="008F7102" w:rsidP="008F7102">
      <w:pPr>
        <w:spacing w:line="240" w:lineRule="auto"/>
        <w:ind w:firstLine="709"/>
        <w:jc w:val="center"/>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91. </w:t>
      </w:r>
      <w:proofErr w:type="gramStart"/>
      <w:r w:rsidRPr="00362329">
        <w:rPr>
          <w:rFonts w:ascii="Arial" w:hAnsi="Arial" w:cs="Arial"/>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1) 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2) наличие или отсутствие оснований к отказу в выдаче разрешения, предусмотренных пунктом 92 настоящего административного регламента.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92. Отказ в выдаче разрешения производится в случае наличия следующих обстоятельств:</w:t>
      </w:r>
    </w:p>
    <w:p w:rsidR="008F7102" w:rsidRPr="00362329" w:rsidRDefault="008F7102" w:rsidP="00362329">
      <w:pPr>
        <w:spacing w:line="240" w:lineRule="auto"/>
        <w:ind w:firstLine="709"/>
        <w:jc w:val="both"/>
        <w:rPr>
          <w:rFonts w:ascii="Arial" w:hAnsi="Arial" w:cs="Arial"/>
        </w:rPr>
      </w:pPr>
      <w:proofErr w:type="gramStart"/>
      <w:r w:rsidRPr="00362329">
        <w:rPr>
          <w:rFonts w:ascii="Arial" w:hAnsi="Arial" w:cs="Arial"/>
        </w:rPr>
        <w:t>1) ранее выдано разрешение другому гражданину или юридическому лицу,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аэронавигационной информации, в</w:t>
      </w:r>
      <w:proofErr w:type="gramEnd"/>
      <w:r w:rsidRPr="00362329">
        <w:rPr>
          <w:rFonts w:ascii="Arial" w:hAnsi="Arial" w:cs="Arial"/>
        </w:rPr>
        <w:t xml:space="preserve"> том же месте и (или) на той же высоте, в то же время, которое указано в заявлении;</w:t>
      </w:r>
    </w:p>
    <w:p w:rsidR="008F7102" w:rsidRPr="00362329" w:rsidRDefault="008F7102" w:rsidP="00362329">
      <w:pPr>
        <w:spacing w:line="240" w:lineRule="auto"/>
        <w:ind w:firstLine="709"/>
        <w:jc w:val="both"/>
        <w:rPr>
          <w:rFonts w:ascii="Arial" w:hAnsi="Arial" w:cs="Arial"/>
        </w:rPr>
      </w:pPr>
      <w:proofErr w:type="gramStart"/>
      <w:r w:rsidRPr="00362329">
        <w:rPr>
          <w:rFonts w:ascii="Arial" w:hAnsi="Arial" w:cs="Arial"/>
        </w:rPr>
        <w:t xml:space="preserve">2)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w:t>
      </w:r>
      <w:r w:rsidRPr="00362329">
        <w:rPr>
          <w:rFonts w:ascii="Arial" w:hAnsi="Arial" w:cs="Arial"/>
        </w:rPr>
        <w:lastRenderedPageBreak/>
        <w:t>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нарушению тишины и</w:t>
      </w:r>
      <w:proofErr w:type="gramEnd"/>
      <w:r w:rsidRPr="00362329">
        <w:rPr>
          <w:rFonts w:ascii="Arial" w:hAnsi="Arial" w:cs="Arial"/>
        </w:rPr>
        <w:t xml:space="preserve"> покоя граждан в соответствии с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8F7102" w:rsidRPr="00362329" w:rsidRDefault="008F7102" w:rsidP="00362329">
      <w:pPr>
        <w:spacing w:line="240" w:lineRule="auto"/>
        <w:ind w:firstLine="709"/>
        <w:jc w:val="both"/>
        <w:rPr>
          <w:rFonts w:ascii="Arial" w:hAnsi="Arial" w:cs="Arial"/>
        </w:rPr>
      </w:pPr>
      <w:proofErr w:type="gramStart"/>
      <w:r w:rsidRPr="00362329">
        <w:rPr>
          <w:rFonts w:ascii="Arial" w:hAnsi="Arial" w:cs="Arial"/>
        </w:rPr>
        <w:t>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временному ограничению или</w:t>
      </w:r>
      <w:proofErr w:type="gramEnd"/>
      <w:r w:rsidRPr="00362329">
        <w:rPr>
          <w:rFonts w:ascii="Arial" w:hAnsi="Arial" w:cs="Arial"/>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8F7102" w:rsidRPr="00362329" w:rsidRDefault="008F7102" w:rsidP="00362329">
      <w:pPr>
        <w:spacing w:line="240" w:lineRule="auto"/>
        <w:ind w:firstLine="709"/>
        <w:jc w:val="both"/>
        <w:rPr>
          <w:rFonts w:ascii="Arial" w:hAnsi="Arial" w:cs="Arial"/>
        </w:rPr>
      </w:pPr>
      <w:r w:rsidRPr="00362329">
        <w:rPr>
          <w:rFonts w:ascii="Arial" w:hAnsi="Arial" w:cs="Arial"/>
        </w:rPr>
        <w:t>93. Установление обстоятельств, указанных в подпунктах 2, 3 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8F7102" w:rsidRPr="00362329" w:rsidRDefault="008F7102" w:rsidP="00362329">
      <w:pPr>
        <w:spacing w:line="240" w:lineRule="auto"/>
        <w:ind w:firstLine="709"/>
        <w:jc w:val="both"/>
        <w:rPr>
          <w:rFonts w:ascii="Arial" w:hAnsi="Arial" w:cs="Arial"/>
        </w:rPr>
      </w:pPr>
      <w:r w:rsidRPr="00362329">
        <w:rPr>
          <w:rFonts w:ascii="Arial" w:hAnsi="Arial" w:cs="Arial"/>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362329">
        <w:rPr>
          <w:rFonts w:ascii="Arial" w:hAnsi="Arial" w:cs="Arial"/>
        </w:rPr>
        <w:t>ств в ср</w:t>
      </w:r>
      <w:proofErr w:type="gramEnd"/>
      <w:r w:rsidRPr="00362329">
        <w:rPr>
          <w:rFonts w:ascii="Arial" w:hAnsi="Arial" w:cs="Arial"/>
        </w:rPr>
        <w:t>ок, указанный в абзаце первом пункта 91 настоящего административного регламента.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94. </w:t>
      </w:r>
      <w:proofErr w:type="gramStart"/>
      <w:r w:rsidRPr="00362329">
        <w:rPr>
          <w:rFonts w:ascii="Arial" w:hAnsi="Arial" w:cs="Arial"/>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362329">
        <w:rPr>
          <w:rFonts w:ascii="Arial" w:hAnsi="Arial" w:cs="Arial"/>
        </w:rPr>
        <w:t xml:space="preserve"> в выдаче разрешения.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95. </w:t>
      </w:r>
      <w:proofErr w:type="gramStart"/>
      <w:r w:rsidRPr="00362329">
        <w:rPr>
          <w:rFonts w:ascii="Arial" w:hAnsi="Arial" w:cs="Arial"/>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362329">
        <w:rPr>
          <w:rFonts w:ascii="Arial" w:hAnsi="Arial" w:cs="Arial"/>
        </w:rPr>
        <w:t xml:space="preserve"> подписание должностному лицу администрации, уполномоченному на подписание уведомлений об отказе в выдаче разрешения.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Уведомление об отказе в выдаче разрешения должно содержать мотивированные причины отказа в выдаче разрешения.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96. </w:t>
      </w:r>
      <w:proofErr w:type="gramStart"/>
      <w:r w:rsidRPr="00362329">
        <w:rPr>
          <w:rFonts w:ascii="Arial" w:hAnsi="Arial" w:cs="Arial"/>
        </w:rPr>
        <w:t xml:space="preserve">В случае отсутствия оснований для отказа в предоставлении муниципальной услуги, а также отсутствия оснований отказа в выдаче разрешения </w:t>
      </w:r>
      <w:r w:rsidRPr="00362329">
        <w:rPr>
          <w:rFonts w:ascii="Arial" w:hAnsi="Arial" w:cs="Arial"/>
        </w:rPr>
        <w:lastRenderedPageBreak/>
        <w:t>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362329">
        <w:rPr>
          <w:rFonts w:ascii="Arial" w:hAnsi="Arial" w:cs="Arial"/>
        </w:rPr>
        <w:t xml:space="preserve"> на подписание должностному лицу администрации, уполномоченному на подписание разрешений.</w:t>
      </w:r>
    </w:p>
    <w:p w:rsidR="008F7102" w:rsidRPr="00362329" w:rsidRDefault="008F7102" w:rsidP="00362329">
      <w:pPr>
        <w:spacing w:line="240" w:lineRule="auto"/>
        <w:ind w:firstLine="709"/>
        <w:jc w:val="both"/>
        <w:rPr>
          <w:rFonts w:ascii="Arial" w:hAnsi="Arial" w:cs="Arial"/>
        </w:rPr>
      </w:pPr>
      <w:r w:rsidRPr="00362329">
        <w:rPr>
          <w:rFonts w:ascii="Arial" w:hAnsi="Arial" w:cs="Arial"/>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98. </w:t>
      </w:r>
      <w:proofErr w:type="gramStart"/>
      <w:r w:rsidRPr="00362329">
        <w:rPr>
          <w:rFonts w:ascii="Arial" w:hAnsi="Arial" w:cs="Arial"/>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 уведомления об отказе в предоставлении муниципальной услуги в журнале регистрации обращений граждан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уведомление об отказе в предоставлении муниципальной услуги</w:t>
      </w:r>
      <w:proofErr w:type="gramEnd"/>
      <w:r w:rsidRPr="00362329">
        <w:rPr>
          <w:rFonts w:ascii="Arial" w:hAnsi="Arial" w:cs="Arial"/>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99. Результатом административной процедуры является подготовленный результат предоставления муниципальной услуги либо уведомление об отказе в предоставлении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100. Способом фиксации результата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98 настоящего административного регламента.</w:t>
      </w:r>
    </w:p>
    <w:p w:rsidR="008F7102" w:rsidRPr="008F7102" w:rsidRDefault="008F7102" w:rsidP="008F7102">
      <w:pPr>
        <w:spacing w:line="240" w:lineRule="auto"/>
        <w:ind w:firstLine="709"/>
      </w:pPr>
      <w:r w:rsidRPr="008F7102">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Глава 26. Направление (выдача) заявителю или его представителю</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результата предоставления муниципальной услуги либо уведомления</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об отказе в предоставлении муниципальной услуги</w:t>
      </w:r>
    </w:p>
    <w:p w:rsidR="008F7102" w:rsidRPr="008F7102" w:rsidRDefault="008F7102" w:rsidP="008F7102">
      <w:pPr>
        <w:spacing w:line="240" w:lineRule="auto"/>
        <w:ind w:firstLine="709"/>
        <w:jc w:val="center"/>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101. Основанием для начала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98 настоящего административного регламента.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102. </w:t>
      </w:r>
      <w:proofErr w:type="gramStart"/>
      <w:r w:rsidRPr="00362329">
        <w:rPr>
          <w:rFonts w:ascii="Arial" w:hAnsi="Arial" w:cs="Arial"/>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уведомления об отказе в предоставлении муниципальной услуги в соответствии с пунктом 98 настоящего административного регламента направляет заявителю или его представителю результат предоставления муниципальной услуги либо уведомление об отказе в предоставлении муниципальной услуги почтовым</w:t>
      </w:r>
      <w:proofErr w:type="gramEnd"/>
      <w:r w:rsidRPr="00362329">
        <w:rPr>
          <w:rFonts w:ascii="Arial" w:hAnsi="Arial" w:cs="Arial"/>
        </w:rPr>
        <w:t xml:space="preserve"> отправлением по почтовому </w:t>
      </w:r>
      <w:r w:rsidRPr="00362329">
        <w:rPr>
          <w:rFonts w:ascii="Arial" w:hAnsi="Arial" w:cs="Arial"/>
        </w:rPr>
        <w:lastRenderedPageBreak/>
        <w:t>адресу, указанному в заявлении, либо по обращению заявителя или его представителя вручает его лично.</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103. </w:t>
      </w:r>
      <w:proofErr w:type="gramStart"/>
      <w:r w:rsidRPr="00362329">
        <w:rPr>
          <w:rFonts w:ascii="Arial" w:hAnsi="Arial" w:cs="Arial"/>
        </w:rPr>
        <w:t>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уведомление об отказе в предоставлении муниципальной услуги заявителю или его представителю, при этом заявитель или его представитель расписывается в их получении в журнале регистрации обращений граждан.</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104. Результатом административной процедуры является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105.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граждан отметки о выдаче результата предоставления муниципальной услуги либо уведомления об отказе в предоставлении муниципальной услуги заявителю или его представителю.</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Глава 27. Исправление допущенных опечаток и ошибок в выданных в результате предоставления муниципальной услуги документах</w:t>
      </w:r>
    </w:p>
    <w:p w:rsidR="008F7102" w:rsidRPr="008F7102" w:rsidRDefault="008F7102" w:rsidP="008F7102">
      <w:pPr>
        <w:spacing w:line="240" w:lineRule="auto"/>
        <w:ind w:firstLine="709"/>
        <w:jc w:val="center"/>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108.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109. </w:t>
      </w:r>
      <w:proofErr w:type="gramStart"/>
      <w:r w:rsidRPr="00362329">
        <w:rPr>
          <w:rFonts w:ascii="Arial" w:hAnsi="Arial" w:cs="Arial"/>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1) об исправлении технической ошибки;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2) об отсутствии технической ошибки.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lastRenderedPageBreak/>
        <w:t>111. В случае принятия решения, указанного в подпункте 1 пункта 109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95–98 настоящего административного регламента.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112. </w:t>
      </w:r>
      <w:proofErr w:type="gramStart"/>
      <w:r w:rsidRPr="00362329">
        <w:rPr>
          <w:rFonts w:ascii="Arial" w:hAnsi="Arial" w:cs="Arial"/>
        </w:rPr>
        <w:t>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8F7102" w:rsidRPr="00362329" w:rsidRDefault="008F7102" w:rsidP="00362329">
      <w:pPr>
        <w:spacing w:line="240" w:lineRule="auto"/>
        <w:ind w:firstLine="709"/>
        <w:jc w:val="both"/>
        <w:rPr>
          <w:rFonts w:ascii="Arial" w:hAnsi="Arial" w:cs="Arial"/>
        </w:rPr>
      </w:pPr>
      <w:proofErr w:type="gramStart"/>
      <w:r w:rsidRPr="00362329">
        <w:rPr>
          <w:rFonts w:ascii="Arial"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115. </w:t>
      </w:r>
      <w:proofErr w:type="gramStart"/>
      <w:r w:rsidRPr="00362329">
        <w:rPr>
          <w:rFonts w:ascii="Arial" w:hAnsi="Arial" w:cs="Arial"/>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граждан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w:t>
      </w:r>
      <w:proofErr w:type="gramEnd"/>
      <w:r w:rsidRPr="00362329">
        <w:rPr>
          <w:rFonts w:ascii="Arial" w:hAnsi="Arial" w:cs="Arial"/>
        </w:rPr>
        <w:t xml:space="preserve"> или его представителю.</w:t>
      </w:r>
    </w:p>
    <w:p w:rsidR="008F7102" w:rsidRPr="008F7102" w:rsidRDefault="008F7102" w:rsidP="008F7102">
      <w:pPr>
        <w:spacing w:line="240" w:lineRule="auto"/>
        <w:ind w:firstLine="709"/>
      </w:pPr>
      <w:r w:rsidRPr="008F7102">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 xml:space="preserve">РАЗДЕЛ IV. ФОРМЫ </w:t>
      </w:r>
      <w:proofErr w:type="gramStart"/>
      <w:r w:rsidRPr="00362329">
        <w:rPr>
          <w:rFonts w:ascii="Arial" w:hAnsi="Arial" w:cs="Arial"/>
        </w:rPr>
        <w:t>КОНТРОЛЯ ЗА</w:t>
      </w:r>
      <w:proofErr w:type="gramEnd"/>
      <w:r w:rsidRPr="00362329">
        <w:rPr>
          <w:rFonts w:ascii="Arial" w:hAnsi="Arial" w:cs="Arial"/>
        </w:rPr>
        <w:t xml:space="preserve"> ПРЕДОСТАВЛЕНИЕМ МУНИЦИПАЛЬНОЙ УСЛУГИ</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 </w:t>
      </w:r>
    </w:p>
    <w:p w:rsidR="008F7102" w:rsidRPr="00362329" w:rsidRDefault="008F7102" w:rsidP="008F7102">
      <w:pPr>
        <w:spacing w:line="240" w:lineRule="auto"/>
        <w:ind w:firstLine="709"/>
        <w:jc w:val="center"/>
        <w:rPr>
          <w:rFonts w:ascii="Arial" w:hAnsi="Arial" w:cs="Arial"/>
        </w:rPr>
      </w:pPr>
      <w:bookmarkStart w:id="4" w:name="Par413"/>
      <w:bookmarkEnd w:id="4"/>
      <w:r w:rsidRPr="00362329">
        <w:rPr>
          <w:rFonts w:ascii="Arial" w:hAnsi="Arial" w:cs="Arial"/>
        </w:rPr>
        <w:t xml:space="preserve">Глава 28. Порядок осуществления текущего </w:t>
      </w:r>
      <w:proofErr w:type="gramStart"/>
      <w:r w:rsidRPr="00362329">
        <w:rPr>
          <w:rFonts w:ascii="Arial" w:hAnsi="Arial" w:cs="Arial"/>
        </w:rPr>
        <w:t>контроля за</w:t>
      </w:r>
      <w:proofErr w:type="gramEnd"/>
      <w:r w:rsidRPr="00362329">
        <w:rPr>
          <w:rFonts w:ascii="Arial" w:hAnsi="Arial" w:cs="Arial"/>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lastRenderedPageBreak/>
        <w:t xml:space="preserve">116. Текущий </w:t>
      </w:r>
      <w:proofErr w:type="gramStart"/>
      <w:r w:rsidRPr="00362329">
        <w:rPr>
          <w:rFonts w:ascii="Arial" w:hAnsi="Arial" w:cs="Arial"/>
        </w:rPr>
        <w:t>контроль за</w:t>
      </w:r>
      <w:proofErr w:type="gramEnd"/>
      <w:r w:rsidRPr="00362329">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117. </w:t>
      </w:r>
      <w:r w:rsidRPr="00362329">
        <w:rPr>
          <w:rFonts w:ascii="Arial" w:hAnsi="Arial" w:cs="Arial"/>
          <w:color w:val="000000"/>
        </w:rPr>
        <w:t>Основными задачами текущего контроля являются:</w:t>
      </w:r>
    </w:p>
    <w:p w:rsidR="008F7102" w:rsidRPr="00362329" w:rsidRDefault="008F7102" w:rsidP="00362329">
      <w:pPr>
        <w:spacing w:line="240" w:lineRule="auto"/>
        <w:ind w:firstLine="709"/>
        <w:jc w:val="both"/>
        <w:rPr>
          <w:rFonts w:ascii="Arial" w:hAnsi="Arial" w:cs="Arial"/>
        </w:rPr>
      </w:pPr>
      <w:r w:rsidRPr="00362329">
        <w:rPr>
          <w:rFonts w:ascii="Arial" w:hAnsi="Arial" w:cs="Arial"/>
          <w:color w:val="000000"/>
        </w:rPr>
        <w:t>1) обеспечение своевременного и качественного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color w:val="000000"/>
        </w:rPr>
        <w:t>2) выявление нарушений в сроках и качестве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color w:val="000000"/>
        </w:rPr>
        <w:t>3) выявление и устранение причин и условий, способствующих ненадлежащему предоставлению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color w:val="000000"/>
        </w:rPr>
        <w:t>4) принятие мер по надлежащему предоставлению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118. Текущий контроль осуществляется на постоянной основе.</w:t>
      </w:r>
    </w:p>
    <w:p w:rsidR="008F7102" w:rsidRPr="008F7102" w:rsidRDefault="008F7102" w:rsidP="008F7102">
      <w:pPr>
        <w:spacing w:line="240" w:lineRule="auto"/>
        <w:ind w:firstLine="709"/>
      </w:pPr>
      <w:r w:rsidRPr="008F7102">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2329">
        <w:rPr>
          <w:rFonts w:ascii="Arial" w:hAnsi="Arial" w:cs="Arial"/>
        </w:rPr>
        <w:t>контроля за</w:t>
      </w:r>
      <w:proofErr w:type="gramEnd"/>
      <w:r w:rsidRPr="00362329">
        <w:rPr>
          <w:rFonts w:ascii="Arial" w:hAnsi="Arial" w:cs="Arial"/>
        </w:rPr>
        <w:t xml:space="preserve"> полнотой и качеством предоставления муниципальной услуги</w:t>
      </w:r>
    </w:p>
    <w:p w:rsidR="008F7102" w:rsidRPr="008F7102" w:rsidRDefault="008F7102" w:rsidP="008F7102">
      <w:pPr>
        <w:spacing w:line="240" w:lineRule="auto"/>
        <w:ind w:firstLine="709"/>
        <w:jc w:val="center"/>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119. </w:t>
      </w:r>
      <w:proofErr w:type="gramStart"/>
      <w:r w:rsidRPr="00362329">
        <w:rPr>
          <w:rFonts w:ascii="Arial" w:hAnsi="Arial" w:cs="Arial"/>
        </w:rPr>
        <w:t>Контроль за</w:t>
      </w:r>
      <w:proofErr w:type="gramEnd"/>
      <w:r w:rsidRPr="00362329">
        <w:rPr>
          <w:rFonts w:ascii="Arial" w:hAnsi="Arial" w:cs="Arial"/>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F7102" w:rsidRPr="00362329" w:rsidRDefault="008F7102" w:rsidP="00362329">
      <w:pPr>
        <w:spacing w:line="240" w:lineRule="auto"/>
        <w:ind w:firstLine="709"/>
        <w:jc w:val="both"/>
        <w:rPr>
          <w:rFonts w:ascii="Arial" w:hAnsi="Arial" w:cs="Arial"/>
        </w:rPr>
      </w:pPr>
      <w:bookmarkStart w:id="5" w:name="Par427"/>
      <w:bookmarkEnd w:id="5"/>
      <w:r w:rsidRPr="00362329">
        <w:rPr>
          <w:rFonts w:ascii="Arial" w:hAnsi="Arial" w:cs="Arial"/>
          <w:color w:val="000000"/>
        </w:rPr>
        <w:t>120. Плановые поверки осуществляются на основании пл</w:t>
      </w:r>
      <w:r w:rsidRPr="00362329">
        <w:rPr>
          <w:rFonts w:ascii="Arial" w:hAnsi="Arial" w:cs="Arial"/>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62329">
        <w:rPr>
          <w:rFonts w:ascii="Arial" w:hAnsi="Arial" w:cs="Arial"/>
          <w:color w:val="000000"/>
        </w:rPr>
        <w:t xml:space="preserve">ействие) должностных лиц </w:t>
      </w:r>
      <w:r w:rsidRPr="00362329">
        <w:rPr>
          <w:rFonts w:ascii="Arial" w:hAnsi="Arial" w:cs="Arial"/>
        </w:rPr>
        <w:t>администрации</w:t>
      </w:r>
      <w:r w:rsidRPr="00362329">
        <w:rPr>
          <w:rFonts w:ascii="Arial" w:hAnsi="Arial" w:cs="Arial"/>
          <w:color w:val="000000"/>
        </w:rPr>
        <w:t>.</w:t>
      </w:r>
    </w:p>
    <w:p w:rsidR="008F7102" w:rsidRPr="00362329" w:rsidRDefault="008F7102" w:rsidP="00362329">
      <w:pPr>
        <w:spacing w:line="240" w:lineRule="auto"/>
        <w:ind w:firstLine="709"/>
        <w:jc w:val="both"/>
        <w:rPr>
          <w:rFonts w:ascii="Arial" w:hAnsi="Arial" w:cs="Arial"/>
        </w:rPr>
      </w:pPr>
      <w:r w:rsidRPr="00362329">
        <w:rPr>
          <w:rFonts w:ascii="Arial" w:hAnsi="Arial" w:cs="Arial"/>
          <w:color w:val="000000"/>
        </w:rPr>
        <w:t xml:space="preserve">121. </w:t>
      </w:r>
      <w:proofErr w:type="gramStart"/>
      <w:r w:rsidRPr="00362329">
        <w:rPr>
          <w:rFonts w:ascii="Arial" w:hAnsi="Arial" w:cs="Arial"/>
          <w:color w:val="000000"/>
        </w:rPr>
        <w:t>Контроль за</w:t>
      </w:r>
      <w:proofErr w:type="gramEnd"/>
      <w:r w:rsidRPr="00362329">
        <w:rPr>
          <w:rFonts w:ascii="Arial" w:hAnsi="Arial" w:cs="Arial"/>
          <w:color w:val="000000"/>
        </w:rPr>
        <w:t xml:space="preserve"> полн</w:t>
      </w:r>
      <w:r w:rsidRPr="00362329">
        <w:rPr>
          <w:rFonts w:ascii="Arial" w:hAnsi="Arial" w:cs="Arial"/>
        </w:rPr>
        <w:t>отой и качеством предоставления должностными лицами администрации муниципа</w:t>
      </w:r>
      <w:r w:rsidRPr="00362329">
        <w:rPr>
          <w:rFonts w:ascii="Arial" w:hAnsi="Arial" w:cs="Arial"/>
          <w:color w:val="000000"/>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color w:val="000000"/>
        </w:rPr>
        <w:t>122. Срок проведения проверки и оформле</w:t>
      </w:r>
      <w:r w:rsidRPr="00362329">
        <w:rPr>
          <w:rFonts w:ascii="Arial" w:hAnsi="Arial" w:cs="Arial"/>
        </w:rPr>
        <w:t>ния акта провер</w:t>
      </w:r>
      <w:r w:rsidRPr="00362329">
        <w:rPr>
          <w:rFonts w:ascii="Arial" w:hAnsi="Arial" w:cs="Arial"/>
          <w:color w:val="000000"/>
        </w:rPr>
        <w:t>ки составляет 30 календарных дней со дня начала проверки. Днем начала проверки считается день принятия решения о назначении проверки.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62329">
        <w:rPr>
          <w:rFonts w:ascii="Arial" w:hAnsi="Arial" w:cs="Arial"/>
          <w:sz w:val="16"/>
          <w:szCs w:val="16"/>
          <w:vertAlign w:val="superscript"/>
        </w:rPr>
        <w:t>2</w:t>
      </w:r>
      <w:r w:rsidRPr="00362329">
        <w:rPr>
          <w:rFonts w:ascii="Arial" w:hAnsi="Arial" w:cs="Arial"/>
        </w:rPr>
        <w:t xml:space="preserve"> Федерального закона от 27 июля 2010 года № 210</w:t>
      </w:r>
      <w:r w:rsidRPr="00362329">
        <w:rPr>
          <w:rFonts w:ascii="Arial" w:hAnsi="Arial" w:cs="Arial"/>
        </w:rPr>
        <w:noBreakHyphen/>
        <w:t>ФЗ «Об организации предоставления государственных и муниципальных услуг».</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F7102" w:rsidRPr="008F7102" w:rsidRDefault="008F7102" w:rsidP="008F7102">
      <w:pPr>
        <w:spacing w:line="240" w:lineRule="auto"/>
        <w:ind w:firstLine="709"/>
      </w:pPr>
      <w:r w:rsidRPr="008F7102">
        <w:t> </w:t>
      </w:r>
    </w:p>
    <w:p w:rsidR="008F7102" w:rsidRPr="00362329" w:rsidRDefault="008F7102" w:rsidP="008F7102">
      <w:pPr>
        <w:spacing w:line="240" w:lineRule="auto"/>
        <w:ind w:firstLine="709"/>
        <w:jc w:val="center"/>
        <w:rPr>
          <w:rFonts w:ascii="Arial" w:hAnsi="Arial" w:cs="Arial"/>
        </w:rPr>
      </w:pPr>
      <w:bookmarkStart w:id="6" w:name="Par439"/>
      <w:bookmarkEnd w:id="6"/>
      <w:r w:rsidRPr="00362329">
        <w:rPr>
          <w:rFonts w:ascii="Arial" w:hAnsi="Arial" w:cs="Arial"/>
        </w:rPr>
        <w:lastRenderedPageBreak/>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F7102" w:rsidRPr="008F7102" w:rsidRDefault="008F7102" w:rsidP="008F7102">
      <w:pPr>
        <w:spacing w:line="240" w:lineRule="auto"/>
        <w:ind w:firstLine="709"/>
        <w:jc w:val="center"/>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124.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F7102" w:rsidRPr="008F7102" w:rsidRDefault="008F7102" w:rsidP="008F7102">
      <w:pPr>
        <w:spacing w:line="240" w:lineRule="auto"/>
        <w:ind w:firstLine="709"/>
      </w:pPr>
      <w:r w:rsidRPr="008F7102">
        <w:t> </w:t>
      </w:r>
    </w:p>
    <w:p w:rsidR="008F7102" w:rsidRPr="00362329" w:rsidRDefault="008F7102" w:rsidP="008F7102">
      <w:pPr>
        <w:spacing w:line="240" w:lineRule="auto"/>
        <w:ind w:firstLine="709"/>
        <w:jc w:val="center"/>
        <w:rPr>
          <w:rFonts w:ascii="Arial" w:hAnsi="Arial" w:cs="Arial"/>
        </w:rPr>
      </w:pPr>
      <w:bookmarkStart w:id="7" w:name="Par447"/>
      <w:bookmarkEnd w:id="7"/>
      <w:r w:rsidRPr="00362329">
        <w:rPr>
          <w:rFonts w:ascii="Arial" w:hAnsi="Arial" w:cs="Arial"/>
        </w:rPr>
        <w:t xml:space="preserve">Глава 31. Положения, характеризующие требования к порядку и формам </w:t>
      </w:r>
      <w:proofErr w:type="gramStart"/>
      <w:r w:rsidRPr="00362329">
        <w:rPr>
          <w:rFonts w:ascii="Arial" w:hAnsi="Arial" w:cs="Arial"/>
        </w:rPr>
        <w:t>контроля за</w:t>
      </w:r>
      <w:proofErr w:type="gramEnd"/>
      <w:r w:rsidRPr="00362329">
        <w:rPr>
          <w:rFonts w:ascii="Arial" w:hAnsi="Arial" w:cs="Arial"/>
        </w:rPr>
        <w:t xml:space="preserve"> предоставлением муниципальной услуги, в том числе со стороны граждан, их объединений и организаций</w:t>
      </w:r>
    </w:p>
    <w:p w:rsidR="008F7102" w:rsidRPr="008F7102" w:rsidRDefault="008F7102" w:rsidP="008F7102">
      <w:pPr>
        <w:spacing w:line="240" w:lineRule="auto"/>
        <w:ind w:firstLine="709"/>
        <w:jc w:val="center"/>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126. </w:t>
      </w:r>
      <w:proofErr w:type="gramStart"/>
      <w:r w:rsidRPr="00362329">
        <w:rPr>
          <w:rFonts w:ascii="Arial" w:hAnsi="Arial" w:cs="Arial"/>
        </w:rPr>
        <w:t>Контроль за</w:t>
      </w:r>
      <w:proofErr w:type="gramEnd"/>
      <w:r w:rsidRPr="00362329">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 нарушения прав и законных интересов заявителей или их представителей решением, действием (бездействием) администрац</w:t>
      </w:r>
      <w:proofErr w:type="gramStart"/>
      <w:r w:rsidRPr="00362329">
        <w:rPr>
          <w:rFonts w:ascii="Arial" w:hAnsi="Arial" w:cs="Arial"/>
        </w:rPr>
        <w:t>ии и ее</w:t>
      </w:r>
      <w:proofErr w:type="gramEnd"/>
      <w:r w:rsidRPr="00362329">
        <w:rPr>
          <w:rFonts w:ascii="Arial" w:hAnsi="Arial" w:cs="Arial"/>
        </w:rPr>
        <w:t xml:space="preserve"> должностных лиц;</w:t>
      </w:r>
    </w:p>
    <w:p w:rsidR="008F7102" w:rsidRPr="00362329" w:rsidRDefault="008F7102" w:rsidP="00362329">
      <w:pPr>
        <w:spacing w:line="240" w:lineRule="auto"/>
        <w:ind w:firstLine="709"/>
        <w:jc w:val="both"/>
        <w:rPr>
          <w:rFonts w:ascii="Arial" w:hAnsi="Arial" w:cs="Arial"/>
        </w:rPr>
      </w:pPr>
      <w:r w:rsidRPr="00362329">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3) некорректного поведения должностных лиц администрации, нарушения правил служебной этики при предоставлении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xml:space="preserve">128. </w:t>
      </w:r>
      <w:proofErr w:type="gramStart"/>
      <w:r w:rsidRPr="00362329">
        <w:rPr>
          <w:rFonts w:ascii="Arial" w:hAnsi="Arial" w:cs="Arial"/>
        </w:rPr>
        <w:t>Контроль за</w:t>
      </w:r>
      <w:proofErr w:type="gramEnd"/>
      <w:r w:rsidRPr="00362329">
        <w:rPr>
          <w:rFonts w:ascii="Arial" w:hAnsi="Arial" w:cs="Arial"/>
        </w:rPr>
        <w:t xml:space="preserve"> предоставлением муниципальной услуги осуществляется в соответствии с действующим законодательством.</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129. Срок рассмотрения обращений со стороны граждан, их объединений и организаций составляет 30 календарных дней с момента их регистрации.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F7102" w:rsidRPr="008F7102" w:rsidRDefault="008F7102" w:rsidP="008F7102">
      <w:pPr>
        <w:spacing w:line="240" w:lineRule="auto"/>
        <w:ind w:firstLine="709"/>
      </w:pPr>
      <w:r w:rsidRPr="008F7102">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РАЗДЕЛ V. ДОСУДЕБНЫЙ (ВНЕСУДЕБНЫЙ) ПОРЯДОК ОБЖАЛОВАНИЯ РЕШЕНИЙ И ДЕЙСТВИЙ (БЕЗДЕЙСТВИЯ) АДМИНИСТРАЦИИ ЛИБО ЕЕ МУНИЦИПАЛЬНОГО СЛУЖАЩЕГО</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 xml:space="preserve">Глава 32. </w:t>
      </w:r>
      <w:proofErr w:type="gramStart"/>
      <w:r w:rsidRPr="00362329">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F7102" w:rsidRPr="008F7102" w:rsidRDefault="008F7102" w:rsidP="008F7102">
      <w:pPr>
        <w:spacing w:line="240" w:lineRule="auto"/>
        <w:ind w:firstLine="709"/>
        <w:jc w:val="center"/>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lastRenderedPageBreak/>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131. Заявитель или его представитель может обратиться с жалобой, в том числе в следующих случаях:</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 нарушение срока регистрации заявления о предоставлении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2) нарушение срока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F7102" w:rsidRPr="00362329" w:rsidRDefault="008F7102" w:rsidP="00362329">
      <w:pPr>
        <w:spacing w:line="240" w:lineRule="auto"/>
        <w:ind w:firstLine="709"/>
        <w:jc w:val="both"/>
        <w:rPr>
          <w:rFonts w:ascii="Arial" w:hAnsi="Arial" w:cs="Arial"/>
        </w:rPr>
      </w:pPr>
      <w:proofErr w:type="gramStart"/>
      <w:r w:rsidRPr="00362329">
        <w:rPr>
          <w:rFonts w:ascii="Arial" w:hAnsi="Arial" w:cs="Arial"/>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F7102" w:rsidRPr="00362329" w:rsidRDefault="008F7102" w:rsidP="00362329">
      <w:pPr>
        <w:spacing w:line="240" w:lineRule="auto"/>
        <w:ind w:firstLine="709"/>
        <w:jc w:val="both"/>
        <w:rPr>
          <w:rFonts w:ascii="Arial" w:hAnsi="Arial" w:cs="Arial"/>
        </w:rPr>
      </w:pPr>
      <w:proofErr w:type="gramStart"/>
      <w:r w:rsidRPr="00362329">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8) нарушение срока или порядка выдачи документов по результатам предоставления муниципальной услуги;</w:t>
      </w:r>
    </w:p>
    <w:p w:rsidR="008F7102" w:rsidRPr="00362329" w:rsidRDefault="008F7102" w:rsidP="00362329">
      <w:pPr>
        <w:spacing w:line="240" w:lineRule="auto"/>
        <w:ind w:firstLine="709"/>
        <w:jc w:val="both"/>
        <w:rPr>
          <w:rFonts w:ascii="Arial" w:hAnsi="Arial" w:cs="Arial"/>
        </w:rPr>
      </w:pPr>
      <w:proofErr w:type="gramStart"/>
      <w:r w:rsidRPr="00362329">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8F7102" w:rsidRPr="00362329" w:rsidRDefault="008F7102" w:rsidP="00362329">
      <w:pPr>
        <w:spacing w:line="240" w:lineRule="auto"/>
        <w:ind w:firstLine="709"/>
        <w:jc w:val="both"/>
        <w:rPr>
          <w:rFonts w:ascii="Arial" w:hAnsi="Arial" w:cs="Arial"/>
        </w:rPr>
      </w:pPr>
      <w:proofErr w:type="gramStart"/>
      <w:r w:rsidRPr="00362329">
        <w:rPr>
          <w:rFonts w:ascii="Arial" w:hAnsi="Arial" w:cs="Arial"/>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362329">
        <w:rPr>
          <w:rFonts w:ascii="Arial" w:hAnsi="Arial" w:cs="Arial"/>
        </w:rPr>
        <w:noBreakHyphen/>
        <w:t>ФЗ «Об организации предоставления государственных и</w:t>
      </w:r>
      <w:proofErr w:type="gramEnd"/>
      <w:r w:rsidRPr="00362329">
        <w:rPr>
          <w:rFonts w:ascii="Arial" w:hAnsi="Arial" w:cs="Arial"/>
        </w:rPr>
        <w:t xml:space="preserve"> муниципальных услуг».</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132. Рассмотрение жалобы осуществляется в порядке и сроки, установленные статьей 11</w:t>
      </w:r>
      <w:r w:rsidRPr="00362329">
        <w:rPr>
          <w:rFonts w:ascii="Arial" w:hAnsi="Arial" w:cs="Arial"/>
          <w:sz w:val="16"/>
          <w:szCs w:val="16"/>
          <w:vertAlign w:val="superscript"/>
        </w:rPr>
        <w:t>2</w:t>
      </w:r>
      <w:r w:rsidRPr="00362329">
        <w:rPr>
          <w:rFonts w:ascii="Arial" w:hAnsi="Arial" w:cs="Arial"/>
        </w:rPr>
        <w:t xml:space="preserve"> Федерального закона от 27 июля 2010 года №210</w:t>
      </w:r>
      <w:r w:rsidRPr="00362329">
        <w:rPr>
          <w:rFonts w:ascii="Arial" w:hAnsi="Arial" w:cs="Arial"/>
        </w:rPr>
        <w:noBreakHyphen/>
        <w:t>ФЗ «Об организации предоставления государственных и муниципальных услуг».</w:t>
      </w:r>
    </w:p>
    <w:p w:rsidR="008F7102" w:rsidRPr="008F7102" w:rsidRDefault="008F7102" w:rsidP="008F7102">
      <w:pPr>
        <w:spacing w:line="240" w:lineRule="auto"/>
        <w:ind w:firstLine="709"/>
      </w:pPr>
      <w:r w:rsidRPr="008F7102">
        <w:t> </w:t>
      </w:r>
    </w:p>
    <w:p w:rsidR="008F7102" w:rsidRPr="00362329" w:rsidRDefault="008F7102" w:rsidP="00362329">
      <w:pPr>
        <w:spacing w:line="240" w:lineRule="auto"/>
        <w:ind w:firstLine="709"/>
        <w:jc w:val="center"/>
        <w:rPr>
          <w:rFonts w:ascii="Arial" w:hAnsi="Arial" w:cs="Arial"/>
        </w:rPr>
      </w:pPr>
      <w:r w:rsidRPr="00362329">
        <w:rPr>
          <w:rFonts w:ascii="Arial" w:hAnsi="Arial" w:cs="Arial"/>
        </w:rPr>
        <w:lastRenderedPageBreak/>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8F7102" w:rsidRPr="008F7102" w:rsidRDefault="008F7102" w:rsidP="008F7102">
      <w:pPr>
        <w:spacing w:line="240" w:lineRule="auto"/>
        <w:ind w:firstLine="709"/>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133. Жалоба на решения и действия (бездействие) главы администрации подается главе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134. Жалобы на решения и действия (бездействие) должностных лиц и муниципальных служащих администрации подается главе администрации.</w:t>
      </w:r>
    </w:p>
    <w:p w:rsidR="008F7102" w:rsidRPr="008F7102" w:rsidRDefault="008F7102" w:rsidP="008F7102">
      <w:pPr>
        <w:spacing w:line="240" w:lineRule="auto"/>
        <w:ind w:firstLine="709"/>
        <w:jc w:val="center"/>
      </w:pPr>
      <w:r w:rsidRPr="008F7102">
        <w:rPr>
          <w:b/>
          <w:bCs/>
        </w:rPr>
        <w:t> </w:t>
      </w:r>
    </w:p>
    <w:p w:rsidR="008F7102" w:rsidRPr="00362329" w:rsidRDefault="008F7102" w:rsidP="008F7102">
      <w:pPr>
        <w:spacing w:line="240" w:lineRule="auto"/>
        <w:ind w:firstLine="709"/>
        <w:jc w:val="center"/>
        <w:rPr>
          <w:rFonts w:ascii="Arial" w:hAnsi="Arial" w:cs="Arial"/>
        </w:rPr>
      </w:pPr>
      <w:r w:rsidRPr="00362329">
        <w:rPr>
          <w:rFonts w:ascii="Arial" w:hAnsi="Arial" w:cs="Arial"/>
        </w:rPr>
        <w:t xml:space="preserve">Глава 34. Способы информирования заявителей или их представителей </w:t>
      </w:r>
      <w:proofErr w:type="gramStart"/>
      <w:r w:rsidRPr="00362329">
        <w:rPr>
          <w:rFonts w:ascii="Arial" w:hAnsi="Arial" w:cs="Arial"/>
        </w:rPr>
        <w:t>порядке</w:t>
      </w:r>
      <w:proofErr w:type="gramEnd"/>
      <w:r w:rsidRPr="00362329">
        <w:rPr>
          <w:rFonts w:ascii="Arial" w:hAnsi="Arial" w:cs="Arial"/>
        </w:rPr>
        <w:t xml:space="preserve"> подачи и рассмотрения жалобы, в том числе с использованием единого портала государственных и муниципальных услуг (функций)</w:t>
      </w:r>
    </w:p>
    <w:p w:rsidR="008F7102" w:rsidRPr="008F7102" w:rsidRDefault="008F7102" w:rsidP="008F7102">
      <w:pPr>
        <w:spacing w:line="240" w:lineRule="auto"/>
        <w:ind w:firstLine="709"/>
        <w:jc w:val="center"/>
      </w:pPr>
      <w:r w:rsidRPr="008F7102">
        <w:t> </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135. Информацию о порядке подачи и рассмотрения жалобы заявитель или его представитель могут получить:</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 на информационных стендах, расположенных в помещениях, занимаемых администрацией;</w:t>
      </w:r>
    </w:p>
    <w:p w:rsidR="008F7102" w:rsidRPr="00362329" w:rsidRDefault="008F7102" w:rsidP="00362329">
      <w:pPr>
        <w:spacing w:line="240" w:lineRule="auto"/>
        <w:ind w:firstLine="709"/>
        <w:jc w:val="both"/>
        <w:rPr>
          <w:rFonts w:ascii="Arial" w:hAnsi="Arial" w:cs="Arial"/>
        </w:rPr>
      </w:pPr>
      <w:r w:rsidRPr="00362329">
        <w:rPr>
          <w:rFonts w:ascii="Arial" w:hAnsi="Arial" w:cs="Arial"/>
        </w:rPr>
        <w:t>2) на официальном сайте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3) на Портале;</w:t>
      </w:r>
    </w:p>
    <w:p w:rsidR="008F7102" w:rsidRPr="00362329" w:rsidRDefault="008F7102" w:rsidP="00362329">
      <w:pPr>
        <w:spacing w:line="240" w:lineRule="auto"/>
        <w:ind w:firstLine="709"/>
        <w:jc w:val="both"/>
        <w:rPr>
          <w:rFonts w:ascii="Arial" w:hAnsi="Arial" w:cs="Arial"/>
        </w:rPr>
      </w:pPr>
      <w:r w:rsidRPr="00362329">
        <w:rPr>
          <w:rFonts w:ascii="Arial" w:hAnsi="Arial" w:cs="Arial"/>
        </w:rPr>
        <w:t>4) лично у муниципального служащего администрации;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5) путем обращения заявителя или его представителя в администрацию с использованием средств телефонной связи;</w:t>
      </w:r>
    </w:p>
    <w:p w:rsidR="008F7102" w:rsidRPr="00362329" w:rsidRDefault="008F7102" w:rsidP="00362329">
      <w:pPr>
        <w:spacing w:line="240" w:lineRule="auto"/>
        <w:ind w:firstLine="709"/>
        <w:jc w:val="both"/>
        <w:rPr>
          <w:rFonts w:ascii="Arial" w:hAnsi="Arial" w:cs="Arial"/>
        </w:rPr>
      </w:pPr>
      <w:r w:rsidRPr="00362329">
        <w:rPr>
          <w:rFonts w:ascii="Arial" w:hAnsi="Arial" w:cs="Arial"/>
        </w:rPr>
        <w:t>6) путем обращения заявителя или его представителя через организации почтовой связи в администрацию.</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8F7102" w:rsidRPr="00362329" w:rsidRDefault="008F7102" w:rsidP="00362329">
      <w:pPr>
        <w:spacing w:line="240" w:lineRule="auto"/>
        <w:ind w:firstLine="709"/>
        <w:jc w:val="both"/>
        <w:rPr>
          <w:rFonts w:ascii="Arial" w:hAnsi="Arial" w:cs="Arial"/>
        </w:rPr>
      </w:pPr>
      <w:r w:rsidRPr="00362329">
        <w:rPr>
          <w:rFonts w:ascii="Arial" w:hAnsi="Arial" w:cs="Arial"/>
        </w:rPr>
        <w:t> </w:t>
      </w:r>
    </w:p>
    <w:p w:rsidR="008F7102" w:rsidRPr="00362329" w:rsidRDefault="008F7102" w:rsidP="008F7102">
      <w:pPr>
        <w:spacing w:line="240" w:lineRule="auto"/>
        <w:ind w:left="539" w:firstLine="709"/>
        <w:jc w:val="center"/>
        <w:rPr>
          <w:rFonts w:ascii="Arial" w:hAnsi="Arial" w:cs="Arial"/>
        </w:rPr>
      </w:pPr>
      <w:r w:rsidRPr="00362329">
        <w:rPr>
          <w:rFonts w:ascii="Arial" w:hAnsi="Arial" w:cs="Arial"/>
        </w:rPr>
        <w:t xml:space="preserve">Глава 35. </w:t>
      </w:r>
      <w:proofErr w:type="gramStart"/>
      <w:r w:rsidRPr="00362329">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F7102" w:rsidRPr="008F7102" w:rsidRDefault="008F7102" w:rsidP="008F7102">
      <w:pPr>
        <w:spacing w:line="240" w:lineRule="auto"/>
        <w:ind w:firstLine="709"/>
      </w:pPr>
      <w:r w:rsidRPr="008F7102">
        <w:t> </w:t>
      </w:r>
    </w:p>
    <w:p w:rsidR="008F7102" w:rsidRPr="00362329" w:rsidRDefault="008F7102" w:rsidP="00362329">
      <w:pPr>
        <w:spacing w:line="240" w:lineRule="auto"/>
        <w:ind w:firstLine="709"/>
        <w:jc w:val="both"/>
        <w:rPr>
          <w:rFonts w:ascii="Arial" w:hAnsi="Arial" w:cs="Arial"/>
        </w:rPr>
      </w:pPr>
      <w:bookmarkStart w:id="8" w:name="Par28"/>
      <w:bookmarkEnd w:id="8"/>
      <w:r w:rsidRPr="00362329">
        <w:rPr>
          <w:rFonts w:ascii="Arial" w:hAnsi="Arial" w:cs="Arial"/>
        </w:rPr>
        <w:t xml:space="preserve">137. </w:t>
      </w:r>
      <w:proofErr w:type="gramStart"/>
      <w:r w:rsidRPr="00362329">
        <w:rPr>
          <w:rFonts w:ascii="Arial" w:hAnsi="Arial" w:cs="Arial"/>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F7102" w:rsidRPr="00362329" w:rsidRDefault="008F7102" w:rsidP="00362329">
      <w:pPr>
        <w:spacing w:line="240" w:lineRule="auto"/>
        <w:ind w:firstLine="709"/>
        <w:jc w:val="both"/>
        <w:rPr>
          <w:rFonts w:ascii="Arial" w:hAnsi="Arial" w:cs="Arial"/>
        </w:rPr>
      </w:pPr>
      <w:r w:rsidRPr="00362329">
        <w:rPr>
          <w:rFonts w:ascii="Arial" w:hAnsi="Arial" w:cs="Arial"/>
        </w:rPr>
        <w:t>Федеральный закон от 27 июля 2010 года №210-ФЗ «Об организации предоставления государственных и муниципальных услуг».</w:t>
      </w:r>
    </w:p>
    <w:p w:rsidR="008F7102" w:rsidRPr="00362329" w:rsidRDefault="008F7102" w:rsidP="00362329">
      <w:pPr>
        <w:spacing w:line="240" w:lineRule="auto"/>
        <w:ind w:firstLine="709"/>
        <w:jc w:val="both"/>
        <w:rPr>
          <w:rFonts w:ascii="Arial" w:hAnsi="Arial" w:cs="Arial"/>
        </w:rPr>
      </w:pPr>
      <w:r w:rsidRPr="00362329">
        <w:rPr>
          <w:rFonts w:ascii="Arial" w:hAnsi="Arial" w:cs="Arial"/>
        </w:rPr>
        <w:t>138. Информация, содержащаяся в настоящем разделе, подлежит размещению на Портале.</w:t>
      </w:r>
    </w:p>
    <w:p w:rsidR="008F7102" w:rsidRDefault="008F7102">
      <w:pPr>
        <w:rPr>
          <w:rFonts w:ascii="Courier New" w:hAnsi="Courier New" w:cs="Courier New"/>
        </w:rPr>
      </w:pPr>
      <w:r>
        <w:rPr>
          <w:rFonts w:ascii="Courier New" w:hAnsi="Courier New" w:cs="Courier New"/>
        </w:rPr>
        <w:br w:type="page"/>
      </w:r>
    </w:p>
    <w:p w:rsidR="008F7102" w:rsidRPr="008F7102" w:rsidRDefault="008F7102" w:rsidP="008F7102">
      <w:pPr>
        <w:spacing w:line="240" w:lineRule="auto"/>
        <w:ind w:left="3119"/>
        <w:jc w:val="right"/>
      </w:pPr>
      <w:r w:rsidRPr="008F7102">
        <w:rPr>
          <w:rFonts w:ascii="Courier New" w:hAnsi="Courier New" w:cs="Courier New"/>
        </w:rPr>
        <w:lastRenderedPageBreak/>
        <w:t> </w:t>
      </w:r>
    </w:p>
    <w:p w:rsidR="008F7102" w:rsidRPr="007B493A" w:rsidRDefault="008F7102" w:rsidP="008F7102">
      <w:pPr>
        <w:spacing w:line="240" w:lineRule="auto"/>
        <w:ind w:left="3119"/>
        <w:jc w:val="right"/>
        <w:rPr>
          <w:rFonts w:ascii="Arial" w:hAnsi="Arial" w:cs="Arial"/>
        </w:rPr>
      </w:pPr>
      <w:r w:rsidRPr="007B493A">
        <w:rPr>
          <w:rFonts w:ascii="Arial" w:hAnsi="Arial" w:cs="Arial"/>
        </w:rPr>
        <w:t>Приложение 1</w:t>
      </w:r>
    </w:p>
    <w:p w:rsidR="008F7102" w:rsidRPr="007B493A" w:rsidRDefault="008F7102" w:rsidP="008F7102">
      <w:pPr>
        <w:spacing w:line="240" w:lineRule="auto"/>
        <w:ind w:left="3119"/>
        <w:jc w:val="right"/>
        <w:rPr>
          <w:rFonts w:ascii="Arial" w:hAnsi="Arial" w:cs="Arial"/>
        </w:rPr>
      </w:pPr>
      <w:proofErr w:type="gramStart"/>
      <w:r w:rsidRPr="007B493A">
        <w:rPr>
          <w:rFonts w:ascii="Arial" w:hAnsi="Arial" w:cs="Arial"/>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сельского поселения Новожилкинского муниципального образования, а также посадки (взлета) на расположенные в границах населенных пунктов на территории</w:t>
      </w:r>
      <w:proofErr w:type="gramEnd"/>
      <w:r w:rsidRPr="007B493A">
        <w:rPr>
          <w:rFonts w:ascii="Arial" w:hAnsi="Arial" w:cs="Arial"/>
        </w:rPr>
        <w:t xml:space="preserve"> сельского поселения Новожилкинского муниципального образования площадки, сведения о которых не опубликованы в документах аэронавигационной информации»</w:t>
      </w:r>
    </w:p>
    <w:p w:rsidR="008F7102" w:rsidRPr="008F7102" w:rsidRDefault="008F7102" w:rsidP="008F7102">
      <w:pPr>
        <w:spacing w:line="240" w:lineRule="auto"/>
        <w:ind w:left="5954"/>
        <w:jc w:val="right"/>
      </w:pPr>
      <w:r w:rsidRPr="008F7102">
        <w:rPr>
          <w:rFonts w:ascii="Courier New" w:hAnsi="Courier New" w:cs="Courier New"/>
        </w:rPr>
        <w:t> </w:t>
      </w:r>
    </w:p>
    <w:p w:rsidR="008F7102" w:rsidRPr="00362329" w:rsidRDefault="008F7102" w:rsidP="008F7102">
      <w:pPr>
        <w:spacing w:line="240" w:lineRule="auto"/>
        <w:ind w:left="4820"/>
        <w:jc w:val="right"/>
        <w:rPr>
          <w:rFonts w:ascii="Arial" w:hAnsi="Arial" w:cs="Arial"/>
        </w:rPr>
      </w:pPr>
      <w:r w:rsidRPr="00362329">
        <w:rPr>
          <w:rFonts w:ascii="Arial" w:hAnsi="Arial" w:cs="Arial"/>
          <w:b/>
          <w:bCs/>
        </w:rPr>
        <w:t>В Администрацию Новожилкинского сельского поселения Усольского муниципального района Иркутской области</w:t>
      </w:r>
    </w:p>
    <w:p w:rsidR="008F7102" w:rsidRPr="008F7102" w:rsidRDefault="008F7102" w:rsidP="008F7102">
      <w:pPr>
        <w:spacing w:line="240" w:lineRule="auto"/>
        <w:ind w:left="5954"/>
      </w:pPr>
      <w:r w:rsidRPr="008F7102">
        <w:rPr>
          <w:b/>
          <w:bCs/>
        </w:rPr>
        <w:t> </w:t>
      </w:r>
    </w:p>
    <w:p w:rsidR="008F7102" w:rsidRPr="00362329" w:rsidRDefault="008F7102" w:rsidP="008F7102">
      <w:pPr>
        <w:spacing w:line="240" w:lineRule="auto"/>
        <w:jc w:val="center"/>
        <w:rPr>
          <w:rFonts w:ascii="Arial" w:hAnsi="Arial" w:cs="Arial"/>
        </w:rPr>
      </w:pPr>
      <w:proofErr w:type="gramStart"/>
      <w:r w:rsidRPr="00362329">
        <w:rPr>
          <w:rFonts w:ascii="Arial" w:hAnsi="Arial" w:cs="Arial"/>
          <w:b/>
          <w:bCs/>
          <w:sz w:val="30"/>
          <w:szCs w:val="30"/>
        </w:rPr>
        <w:t xml:space="preserve">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0C52EA" w:rsidRPr="00362329">
        <w:rPr>
          <w:rFonts w:ascii="Arial" w:hAnsi="Arial" w:cs="Arial"/>
          <w:b/>
          <w:bCs/>
          <w:sz w:val="30"/>
          <w:szCs w:val="30"/>
        </w:rPr>
        <w:t>СЕЛЬСКОГО ПОСЕЛЕНИЯ НОВОЖИЛКИНСКОГО МУНИЦИПАЛЬНОГО ОБРАЗОВАНИЯ</w:t>
      </w:r>
      <w:r w:rsidRPr="00362329">
        <w:rPr>
          <w:rFonts w:ascii="Arial" w:hAnsi="Arial" w:cs="Arial"/>
          <w:b/>
          <w:bCs/>
          <w:sz w:val="30"/>
          <w:szCs w:val="30"/>
        </w:rPr>
        <w:t xml:space="preserve">, А ТАКЖЕ ПОСАДКИ (ВЗЛЕТА) НА РАСПОЛОЖЕННЫЕ В ГРАНИЦАХ НАСЕЛЕННЫХ ПУНКТОВ НА ТЕРРИТОРИИ </w:t>
      </w:r>
      <w:r w:rsidR="000C52EA" w:rsidRPr="00362329">
        <w:rPr>
          <w:rFonts w:ascii="Arial" w:hAnsi="Arial" w:cs="Arial"/>
          <w:b/>
          <w:bCs/>
          <w:sz w:val="30"/>
          <w:szCs w:val="30"/>
        </w:rPr>
        <w:t>СЕЛЬСКОГО ПОСЕЛЕНИЯ НОВОЖИЛКИНСКОГО МУНИЦИПАЛЬНОГО</w:t>
      </w:r>
      <w:proofErr w:type="gramEnd"/>
      <w:r w:rsidR="000C52EA" w:rsidRPr="00362329">
        <w:rPr>
          <w:rFonts w:ascii="Arial" w:hAnsi="Arial" w:cs="Arial"/>
          <w:b/>
          <w:bCs/>
          <w:sz w:val="30"/>
          <w:szCs w:val="30"/>
        </w:rPr>
        <w:t xml:space="preserve"> ОБРАЗОВАНИЯ</w:t>
      </w:r>
      <w:r w:rsidRPr="00362329">
        <w:rPr>
          <w:rFonts w:ascii="Arial" w:hAnsi="Arial" w:cs="Arial"/>
          <w:b/>
          <w:bCs/>
          <w:sz w:val="30"/>
          <w:szCs w:val="30"/>
        </w:rPr>
        <w:t xml:space="preserve"> ПЛОЩАДКИ, СВЕДЕНИЯ О КОТОРЫХ НЕ ОПУБЛИКОВАНЫ В ДОКУМЕНТАХ АЭРОНАВИГАЦИОННОЙ ИНФОРМАЦИИ</w:t>
      </w:r>
    </w:p>
    <w:p w:rsidR="008F7102" w:rsidRPr="008F7102" w:rsidRDefault="008F7102" w:rsidP="008F7102">
      <w:pPr>
        <w:spacing w:line="240" w:lineRule="auto"/>
        <w:jc w:val="center"/>
      </w:pPr>
      <w:r w:rsidRPr="008F7102">
        <w:rPr>
          <w:b/>
          <w:bCs/>
          <w:sz w:val="30"/>
          <w:szCs w:val="30"/>
        </w:rPr>
        <w:t> </w:t>
      </w:r>
    </w:p>
    <w:tbl>
      <w:tblPr>
        <w:tblW w:w="0" w:type="auto"/>
        <w:tblCellMar>
          <w:left w:w="0" w:type="dxa"/>
          <w:right w:w="0" w:type="dxa"/>
        </w:tblCellMar>
        <w:tblLook w:val="04A0"/>
      </w:tblPr>
      <w:tblGrid>
        <w:gridCol w:w="1668"/>
        <w:gridCol w:w="425"/>
        <w:gridCol w:w="1559"/>
        <w:gridCol w:w="425"/>
        <w:gridCol w:w="2758"/>
        <w:gridCol w:w="361"/>
        <w:gridCol w:w="2375"/>
      </w:tblGrid>
      <w:tr w:rsidR="008F7102" w:rsidRPr="007B493A" w:rsidTr="008F7102">
        <w:tc>
          <w:tcPr>
            <w:tcW w:w="1668" w:type="dxa"/>
            <w:tcBorders>
              <w:right w:val="single" w:sz="6" w:space="0" w:color="000000"/>
            </w:tcBorders>
            <w:tcMar>
              <w:top w:w="0" w:type="dxa"/>
              <w:left w:w="108" w:type="dxa"/>
              <w:bottom w:w="0" w:type="dxa"/>
              <w:right w:w="108" w:type="dxa"/>
            </w:tcMar>
            <w:hideMark/>
          </w:tcPr>
          <w:p w:rsidR="008F7102" w:rsidRPr="007B493A" w:rsidRDefault="008F7102" w:rsidP="000C52EA">
            <w:pPr>
              <w:spacing w:line="240" w:lineRule="auto"/>
              <w:jc w:val="both"/>
              <w:rPr>
                <w:rFonts w:ascii="Arial" w:hAnsi="Arial" w:cs="Arial"/>
              </w:rPr>
            </w:pPr>
            <w:r w:rsidRPr="007B493A">
              <w:rPr>
                <w:rFonts w:ascii="Arial" w:hAnsi="Arial" w:cs="Arial"/>
                <w:b/>
                <w:bCs/>
              </w:rPr>
              <w:t>Заявитель</w:t>
            </w:r>
          </w:p>
          <w:p w:rsidR="008F7102" w:rsidRPr="007B493A" w:rsidRDefault="008F7102" w:rsidP="000C52EA">
            <w:pPr>
              <w:spacing w:line="240" w:lineRule="auto"/>
              <w:jc w:val="both"/>
              <w:rPr>
                <w:rFonts w:ascii="Arial" w:hAnsi="Arial" w:cs="Arial"/>
              </w:rPr>
            </w:pPr>
            <w:r w:rsidRPr="007B493A">
              <w:rPr>
                <w:rFonts w:ascii="Arial" w:hAnsi="Arial" w:cs="Arial"/>
              </w:rPr>
              <w:t>(отметьте любым знаком выбранное значение)</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102" w:rsidRPr="007B493A" w:rsidRDefault="008F7102" w:rsidP="000C52EA">
            <w:pPr>
              <w:spacing w:line="240" w:lineRule="auto"/>
              <w:jc w:val="both"/>
              <w:rPr>
                <w:rFonts w:ascii="Arial" w:hAnsi="Arial" w:cs="Arial"/>
              </w:rPr>
            </w:pPr>
            <w:r w:rsidRPr="007B493A">
              <w:rPr>
                <w:rFonts w:ascii="Arial" w:hAnsi="Arial" w:cs="Arial"/>
                <w:b/>
                <w:bCs/>
              </w:rPr>
              <w:t> </w:t>
            </w:r>
          </w:p>
        </w:tc>
        <w:tc>
          <w:tcPr>
            <w:tcW w:w="1559" w:type="dxa"/>
            <w:tcBorders>
              <w:left w:val="single" w:sz="6" w:space="0" w:color="000000"/>
              <w:right w:val="single" w:sz="6" w:space="0" w:color="000000"/>
            </w:tcBorders>
            <w:tcMar>
              <w:top w:w="0" w:type="dxa"/>
              <w:left w:w="108" w:type="dxa"/>
              <w:bottom w:w="0" w:type="dxa"/>
              <w:right w:w="108" w:type="dxa"/>
            </w:tcMar>
            <w:hideMark/>
          </w:tcPr>
          <w:p w:rsidR="008F7102" w:rsidRPr="007B493A" w:rsidRDefault="008F7102" w:rsidP="000C52EA">
            <w:pPr>
              <w:spacing w:line="240" w:lineRule="auto"/>
              <w:jc w:val="both"/>
              <w:rPr>
                <w:rFonts w:ascii="Arial" w:hAnsi="Arial" w:cs="Arial"/>
              </w:rPr>
            </w:pPr>
            <w:r w:rsidRPr="007B493A">
              <w:rPr>
                <w:rFonts w:ascii="Arial" w:hAnsi="Arial" w:cs="Arial"/>
              </w:rPr>
              <w:t>Физическое лицо</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102" w:rsidRPr="007B493A" w:rsidRDefault="008F7102" w:rsidP="000C52EA">
            <w:pPr>
              <w:spacing w:line="240" w:lineRule="auto"/>
              <w:jc w:val="both"/>
              <w:rPr>
                <w:rFonts w:ascii="Arial" w:hAnsi="Arial" w:cs="Arial"/>
              </w:rPr>
            </w:pPr>
            <w:r w:rsidRPr="007B493A">
              <w:rPr>
                <w:rFonts w:ascii="Arial" w:hAnsi="Arial" w:cs="Arial"/>
              </w:rPr>
              <w:t> </w:t>
            </w:r>
          </w:p>
        </w:tc>
        <w:tc>
          <w:tcPr>
            <w:tcW w:w="2758" w:type="dxa"/>
            <w:tcBorders>
              <w:left w:val="single" w:sz="6" w:space="0" w:color="000000"/>
              <w:right w:val="single" w:sz="6" w:space="0" w:color="000000"/>
            </w:tcBorders>
            <w:tcMar>
              <w:top w:w="0" w:type="dxa"/>
              <w:left w:w="108" w:type="dxa"/>
              <w:bottom w:w="0" w:type="dxa"/>
              <w:right w:w="108" w:type="dxa"/>
            </w:tcMar>
            <w:hideMark/>
          </w:tcPr>
          <w:p w:rsidR="008F7102" w:rsidRPr="007B493A" w:rsidRDefault="008F7102" w:rsidP="000C52EA">
            <w:pPr>
              <w:spacing w:line="240" w:lineRule="auto"/>
              <w:jc w:val="both"/>
              <w:rPr>
                <w:rFonts w:ascii="Arial" w:hAnsi="Arial" w:cs="Arial"/>
              </w:rPr>
            </w:pPr>
            <w:r w:rsidRPr="007B493A">
              <w:rPr>
                <w:rFonts w:ascii="Arial" w:hAnsi="Arial" w:cs="Arial"/>
              </w:rPr>
              <w:t>Индивидуальный предприниматель</w:t>
            </w:r>
          </w:p>
        </w:tc>
        <w:tc>
          <w:tcPr>
            <w:tcW w:w="3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102" w:rsidRPr="007B493A" w:rsidRDefault="008F7102" w:rsidP="000C52EA">
            <w:pPr>
              <w:spacing w:line="240" w:lineRule="auto"/>
              <w:jc w:val="both"/>
              <w:rPr>
                <w:rFonts w:ascii="Arial" w:hAnsi="Arial" w:cs="Arial"/>
              </w:rPr>
            </w:pPr>
            <w:r w:rsidRPr="007B493A">
              <w:rPr>
                <w:rFonts w:ascii="Arial" w:hAnsi="Arial" w:cs="Arial"/>
              </w:rPr>
              <w:t> </w:t>
            </w:r>
          </w:p>
        </w:tc>
        <w:tc>
          <w:tcPr>
            <w:tcW w:w="2375" w:type="dxa"/>
            <w:tcBorders>
              <w:left w:val="single" w:sz="6" w:space="0" w:color="000000"/>
            </w:tcBorders>
            <w:tcMar>
              <w:top w:w="0" w:type="dxa"/>
              <w:left w:w="108" w:type="dxa"/>
              <w:bottom w:w="0" w:type="dxa"/>
              <w:right w:w="108" w:type="dxa"/>
            </w:tcMar>
            <w:hideMark/>
          </w:tcPr>
          <w:p w:rsidR="008F7102" w:rsidRPr="007B493A" w:rsidRDefault="008F7102" w:rsidP="000C52EA">
            <w:pPr>
              <w:spacing w:line="240" w:lineRule="auto"/>
              <w:jc w:val="both"/>
              <w:rPr>
                <w:rFonts w:ascii="Arial" w:hAnsi="Arial" w:cs="Arial"/>
              </w:rPr>
            </w:pPr>
            <w:r w:rsidRPr="007B493A">
              <w:rPr>
                <w:rFonts w:ascii="Arial" w:hAnsi="Arial" w:cs="Arial"/>
              </w:rPr>
              <w:t>Юридическое лицо</w:t>
            </w:r>
          </w:p>
        </w:tc>
      </w:tr>
    </w:tbl>
    <w:p w:rsidR="008F7102" w:rsidRPr="007B493A" w:rsidRDefault="008F7102" w:rsidP="008F7102">
      <w:pPr>
        <w:spacing w:line="240" w:lineRule="auto"/>
        <w:rPr>
          <w:rFonts w:ascii="Arial" w:hAnsi="Arial" w:cs="Arial"/>
        </w:rPr>
      </w:pPr>
      <w:r w:rsidRPr="007B493A">
        <w:rPr>
          <w:rFonts w:ascii="Arial" w:hAnsi="Arial" w:cs="Arial"/>
          <w:b/>
          <w:bCs/>
        </w:rPr>
        <w:lastRenderedPageBreak/>
        <w:t> </w:t>
      </w:r>
    </w:p>
    <w:p w:rsidR="008F7102" w:rsidRPr="007B493A" w:rsidRDefault="008F7102" w:rsidP="008F7102">
      <w:pPr>
        <w:spacing w:line="240" w:lineRule="auto"/>
        <w:rPr>
          <w:rFonts w:ascii="Arial" w:hAnsi="Arial" w:cs="Arial"/>
        </w:rPr>
      </w:pPr>
      <w:r w:rsidRPr="007B493A">
        <w:rPr>
          <w:rFonts w:ascii="Arial" w:hAnsi="Arial" w:cs="Arial"/>
          <w:b/>
          <w:bCs/>
        </w:rPr>
        <w:t>Для физических лиц и индивидуальных предпринимателей:</w:t>
      </w:r>
    </w:p>
    <w:p w:rsidR="008F7102" w:rsidRPr="007B493A" w:rsidRDefault="008F7102" w:rsidP="008F7102">
      <w:pPr>
        <w:spacing w:line="240" w:lineRule="auto"/>
        <w:rPr>
          <w:rFonts w:ascii="Arial" w:hAnsi="Arial" w:cs="Arial"/>
        </w:rPr>
      </w:pPr>
      <w:r w:rsidRPr="007B493A">
        <w:rPr>
          <w:rFonts w:ascii="Arial" w:hAnsi="Arial" w:cs="Arial"/>
          <w:b/>
          <w:bCs/>
        </w:rPr>
        <w:t> </w:t>
      </w:r>
    </w:p>
    <w:p w:rsidR="008F7102" w:rsidRPr="007B493A" w:rsidRDefault="008F7102" w:rsidP="008F7102">
      <w:pPr>
        <w:spacing w:line="240" w:lineRule="auto"/>
        <w:rPr>
          <w:rFonts w:ascii="Arial" w:hAnsi="Arial" w:cs="Arial"/>
        </w:rPr>
      </w:pPr>
      <w:r w:rsidRPr="007B493A">
        <w:rPr>
          <w:rFonts w:ascii="Arial" w:hAnsi="Arial" w:cs="Arial"/>
        </w:rPr>
        <w:t>Фамилия, имя, отчество (последнее при наличии) заявителя ____________________________________________________________________________________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Адрес места жительства _______________________________________________________________________________________________________________________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Сведения о документе, удостоверяющем личность заявителя ______________________________________________________________________________________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b/>
          <w:bCs/>
        </w:rPr>
        <w:t>Для индивидуальных предпринимателей:</w:t>
      </w:r>
    </w:p>
    <w:p w:rsidR="008F7102" w:rsidRPr="007B493A" w:rsidRDefault="008F7102" w:rsidP="008F7102">
      <w:pPr>
        <w:spacing w:line="240" w:lineRule="auto"/>
        <w:rPr>
          <w:rFonts w:ascii="Arial" w:hAnsi="Arial" w:cs="Arial"/>
        </w:rPr>
      </w:pPr>
      <w:r w:rsidRPr="007B493A">
        <w:rPr>
          <w:rFonts w:ascii="Arial" w:hAnsi="Arial" w:cs="Arial"/>
        </w:rPr>
        <w:t>ОГРН__________________________ ИНН_________________________________________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 </w:t>
      </w:r>
    </w:p>
    <w:p w:rsidR="008F7102" w:rsidRPr="007B493A" w:rsidRDefault="008F7102" w:rsidP="008F7102">
      <w:pPr>
        <w:spacing w:line="240" w:lineRule="auto"/>
        <w:rPr>
          <w:rFonts w:ascii="Arial" w:hAnsi="Arial" w:cs="Arial"/>
        </w:rPr>
      </w:pPr>
      <w:r w:rsidRPr="007B493A">
        <w:rPr>
          <w:rFonts w:ascii="Arial" w:hAnsi="Arial" w:cs="Arial"/>
          <w:b/>
          <w:bCs/>
        </w:rPr>
        <w:t>Для юридических лиц:</w:t>
      </w:r>
    </w:p>
    <w:p w:rsidR="008F7102" w:rsidRPr="007B493A" w:rsidRDefault="008F7102" w:rsidP="008F7102">
      <w:pPr>
        <w:spacing w:line="240" w:lineRule="auto"/>
        <w:rPr>
          <w:rFonts w:ascii="Arial" w:hAnsi="Arial" w:cs="Arial"/>
        </w:rPr>
      </w:pPr>
      <w:r w:rsidRPr="007B493A">
        <w:rPr>
          <w:rFonts w:ascii="Arial" w:hAnsi="Arial" w:cs="Arial"/>
        </w:rPr>
        <w:t>Наименование 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Адрес места нахождения _______________________________________________________________________________________________________________________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ОГРН _________________________ ИНН 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 </w:t>
      </w:r>
    </w:p>
    <w:p w:rsidR="008F7102" w:rsidRPr="007B493A" w:rsidRDefault="008F7102" w:rsidP="008F7102">
      <w:pPr>
        <w:spacing w:line="240" w:lineRule="auto"/>
        <w:rPr>
          <w:rFonts w:ascii="Arial" w:hAnsi="Arial" w:cs="Arial"/>
        </w:rPr>
      </w:pPr>
      <w:r w:rsidRPr="007B493A">
        <w:rPr>
          <w:rFonts w:ascii="Arial" w:hAnsi="Arial" w:cs="Arial"/>
          <w:b/>
          <w:bCs/>
        </w:rPr>
        <w:t>Сведения о представителе заявителя:</w:t>
      </w:r>
    </w:p>
    <w:p w:rsidR="008F7102" w:rsidRPr="007B493A" w:rsidRDefault="008F7102" w:rsidP="008F7102">
      <w:pPr>
        <w:spacing w:line="240" w:lineRule="auto"/>
        <w:rPr>
          <w:rFonts w:ascii="Arial" w:hAnsi="Arial" w:cs="Arial"/>
        </w:rPr>
      </w:pPr>
      <w:r w:rsidRPr="007B493A">
        <w:rPr>
          <w:rFonts w:ascii="Arial" w:hAnsi="Arial" w:cs="Arial"/>
        </w:rPr>
        <w:t>Представитель действует:</w:t>
      </w:r>
    </w:p>
    <w:p w:rsidR="008F7102" w:rsidRPr="007B493A" w:rsidRDefault="008F7102" w:rsidP="008F7102">
      <w:pPr>
        <w:spacing w:line="240" w:lineRule="auto"/>
        <w:rPr>
          <w:rFonts w:ascii="Arial" w:hAnsi="Arial" w:cs="Arial"/>
        </w:rPr>
      </w:pPr>
      <w:r w:rsidRPr="007B493A">
        <w:rPr>
          <w:rFonts w:ascii="Arial" w:hAnsi="Arial" w:cs="Arial"/>
        </w:rPr>
        <w:t>□ на основании доверенности (реквизиты доверенности ___________________________)</w:t>
      </w:r>
    </w:p>
    <w:p w:rsidR="008F7102" w:rsidRPr="007B493A" w:rsidRDefault="008F7102" w:rsidP="008F7102">
      <w:pPr>
        <w:spacing w:line="240" w:lineRule="auto"/>
        <w:rPr>
          <w:rFonts w:ascii="Arial" w:hAnsi="Arial" w:cs="Arial"/>
        </w:rPr>
      </w:pPr>
      <w:r w:rsidRPr="007B493A">
        <w:rPr>
          <w:rFonts w:ascii="Arial" w:hAnsi="Arial" w:cs="Arial"/>
        </w:rPr>
        <w:t>□ имеет право действовать от имени юридического лица без доверенности</w:t>
      </w:r>
    </w:p>
    <w:p w:rsidR="008F7102" w:rsidRPr="007B493A" w:rsidRDefault="008F7102" w:rsidP="008F7102">
      <w:pPr>
        <w:spacing w:line="240" w:lineRule="auto"/>
        <w:rPr>
          <w:rFonts w:ascii="Arial" w:hAnsi="Arial" w:cs="Arial"/>
        </w:rPr>
      </w:pPr>
      <w:r w:rsidRPr="007B493A">
        <w:rPr>
          <w:rFonts w:ascii="Arial" w:hAnsi="Arial" w:cs="Arial"/>
        </w:rPr>
        <w:t>□ иное 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 </w:t>
      </w:r>
    </w:p>
    <w:p w:rsidR="008F7102" w:rsidRPr="007B493A" w:rsidRDefault="008F7102" w:rsidP="008F7102">
      <w:pPr>
        <w:spacing w:line="240" w:lineRule="auto"/>
        <w:rPr>
          <w:rFonts w:ascii="Arial" w:hAnsi="Arial" w:cs="Arial"/>
        </w:rPr>
      </w:pPr>
      <w:r w:rsidRPr="007B493A">
        <w:rPr>
          <w:rFonts w:ascii="Arial" w:hAnsi="Arial" w:cs="Arial"/>
        </w:rPr>
        <w:t>Фамилия, имя, отчество (последнее при наличии) 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Адрес места жительства 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Сведения о документе, удостоверяющем личность заявителя 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___________________________________________________________________</w:t>
      </w:r>
    </w:p>
    <w:p w:rsidR="008F7102" w:rsidRPr="007B493A" w:rsidRDefault="008F7102" w:rsidP="008F7102">
      <w:pPr>
        <w:spacing w:line="240" w:lineRule="auto"/>
        <w:jc w:val="center"/>
        <w:rPr>
          <w:rFonts w:ascii="Arial" w:hAnsi="Arial" w:cs="Arial"/>
        </w:rPr>
      </w:pPr>
      <w:r w:rsidRPr="007B493A">
        <w:rPr>
          <w:rFonts w:ascii="Arial" w:hAnsi="Arial" w:cs="Arial"/>
          <w:b/>
          <w:bCs/>
        </w:rPr>
        <w:t> </w:t>
      </w:r>
    </w:p>
    <w:p w:rsidR="008F7102" w:rsidRPr="007B493A" w:rsidRDefault="008F7102" w:rsidP="008F7102">
      <w:pPr>
        <w:spacing w:line="240" w:lineRule="auto"/>
        <w:rPr>
          <w:rFonts w:ascii="Arial" w:hAnsi="Arial" w:cs="Arial"/>
        </w:rPr>
      </w:pPr>
      <w:r w:rsidRPr="007B493A">
        <w:rPr>
          <w:rFonts w:ascii="Arial" w:hAnsi="Arial" w:cs="Arial"/>
          <w:b/>
          <w:bCs/>
        </w:rPr>
        <w:t>Цель выдачи разрешения:</w:t>
      </w:r>
    </w:p>
    <w:p w:rsidR="008F7102" w:rsidRPr="007B493A" w:rsidRDefault="008F7102" w:rsidP="008F7102">
      <w:pPr>
        <w:spacing w:line="240" w:lineRule="auto"/>
        <w:rPr>
          <w:rFonts w:ascii="Arial" w:hAnsi="Arial" w:cs="Arial"/>
        </w:rPr>
      </w:pPr>
      <w:r w:rsidRPr="007B493A">
        <w:rPr>
          <w:rFonts w:ascii="Arial" w:hAnsi="Arial" w:cs="Arial"/>
        </w:rPr>
        <w:t>□ выполнение авиационных работ;</w:t>
      </w:r>
    </w:p>
    <w:p w:rsidR="008F7102" w:rsidRPr="007B493A" w:rsidRDefault="008F7102" w:rsidP="008F7102">
      <w:pPr>
        <w:spacing w:line="240" w:lineRule="auto"/>
        <w:rPr>
          <w:rFonts w:ascii="Arial" w:hAnsi="Arial" w:cs="Arial"/>
        </w:rPr>
      </w:pPr>
      <w:r w:rsidRPr="007B493A">
        <w:rPr>
          <w:rFonts w:ascii="Arial" w:hAnsi="Arial" w:cs="Arial"/>
        </w:rPr>
        <w:t>□ выполнение парашютных прыжков;</w:t>
      </w:r>
    </w:p>
    <w:p w:rsidR="008F7102" w:rsidRPr="007B493A" w:rsidRDefault="008F7102" w:rsidP="008F7102">
      <w:pPr>
        <w:spacing w:line="240" w:lineRule="auto"/>
        <w:rPr>
          <w:rFonts w:ascii="Arial" w:hAnsi="Arial" w:cs="Arial"/>
        </w:rPr>
      </w:pPr>
      <w:r w:rsidRPr="007B493A">
        <w:rPr>
          <w:rFonts w:ascii="Arial" w:hAnsi="Arial" w:cs="Arial"/>
        </w:rPr>
        <w:t>□ выполнение демонстрационных полетов воздушных судов;</w:t>
      </w:r>
    </w:p>
    <w:p w:rsidR="008F7102" w:rsidRPr="007B493A" w:rsidRDefault="008F7102" w:rsidP="008F7102">
      <w:pPr>
        <w:spacing w:line="240" w:lineRule="auto"/>
        <w:rPr>
          <w:rFonts w:ascii="Arial" w:hAnsi="Arial" w:cs="Arial"/>
        </w:rPr>
      </w:pPr>
      <w:r w:rsidRPr="007B493A">
        <w:rPr>
          <w:rFonts w:ascii="Arial" w:hAnsi="Arial" w:cs="Arial"/>
        </w:rPr>
        <w:t>□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8F7102" w:rsidRPr="007B493A" w:rsidRDefault="008F7102" w:rsidP="008F7102">
      <w:pPr>
        <w:spacing w:line="240" w:lineRule="auto"/>
        <w:rPr>
          <w:rFonts w:ascii="Arial" w:hAnsi="Arial" w:cs="Arial"/>
        </w:rPr>
      </w:pPr>
      <w:r w:rsidRPr="007B493A">
        <w:rPr>
          <w:rFonts w:ascii="Arial" w:hAnsi="Arial" w:cs="Arial"/>
        </w:rPr>
        <w:t>□ выполнение подъемов привязных аэростатов</w:t>
      </w:r>
    </w:p>
    <w:p w:rsidR="008F7102" w:rsidRPr="007B493A" w:rsidRDefault="008F7102" w:rsidP="008F7102">
      <w:pPr>
        <w:spacing w:line="240" w:lineRule="auto"/>
        <w:rPr>
          <w:rFonts w:ascii="Arial" w:hAnsi="Arial" w:cs="Arial"/>
        </w:rPr>
      </w:pPr>
      <w:r w:rsidRPr="007B493A">
        <w:rPr>
          <w:rFonts w:ascii="Arial" w:hAnsi="Arial" w:cs="Arial"/>
        </w:rPr>
        <w:lastRenderedPageBreak/>
        <w:t>□ выполнение посадки (взлета) на площадки, сведения о которых не опубликованы в документах аэронавигационной информации</w:t>
      </w:r>
    </w:p>
    <w:p w:rsidR="008F7102" w:rsidRPr="007B493A" w:rsidRDefault="008F7102" w:rsidP="008F7102">
      <w:pPr>
        <w:spacing w:line="240" w:lineRule="auto"/>
        <w:jc w:val="center"/>
        <w:rPr>
          <w:rFonts w:ascii="Arial" w:hAnsi="Arial" w:cs="Arial"/>
        </w:rPr>
      </w:pPr>
      <w:r w:rsidRPr="007B493A">
        <w:rPr>
          <w:rFonts w:ascii="Arial" w:hAnsi="Arial" w:cs="Arial"/>
          <w:b/>
          <w:bCs/>
        </w:rPr>
        <w:t> </w:t>
      </w:r>
    </w:p>
    <w:p w:rsidR="008F7102" w:rsidRPr="007B493A" w:rsidRDefault="008F7102" w:rsidP="008F7102">
      <w:pPr>
        <w:spacing w:line="240" w:lineRule="auto"/>
        <w:rPr>
          <w:rFonts w:ascii="Arial" w:hAnsi="Arial" w:cs="Arial"/>
        </w:rPr>
      </w:pPr>
      <w:r w:rsidRPr="007B493A">
        <w:rPr>
          <w:rFonts w:ascii="Arial" w:hAnsi="Arial" w:cs="Arial"/>
          <w:b/>
          <w:bCs/>
        </w:rPr>
        <w:t>Цель выполнения соответствующей деятельности: _______________________________</w:t>
      </w:r>
    </w:p>
    <w:p w:rsidR="008F7102" w:rsidRPr="007B493A" w:rsidRDefault="008F7102" w:rsidP="008F7102">
      <w:pPr>
        <w:spacing w:line="240" w:lineRule="auto"/>
        <w:rPr>
          <w:rFonts w:ascii="Arial" w:hAnsi="Arial" w:cs="Arial"/>
        </w:rPr>
      </w:pPr>
      <w:r w:rsidRPr="007B493A">
        <w:rPr>
          <w:rFonts w:ascii="Arial" w:hAnsi="Arial" w:cs="Arial"/>
          <w:b/>
          <w:bCs/>
        </w:rPr>
        <w:t>_______________________________</w:t>
      </w:r>
    </w:p>
    <w:p w:rsidR="008F7102" w:rsidRPr="007B493A" w:rsidRDefault="008F7102" w:rsidP="008F7102">
      <w:pPr>
        <w:spacing w:line="240" w:lineRule="auto"/>
        <w:rPr>
          <w:rFonts w:ascii="Arial" w:hAnsi="Arial" w:cs="Arial"/>
        </w:rPr>
      </w:pPr>
      <w:r w:rsidRPr="007B493A">
        <w:rPr>
          <w:rFonts w:ascii="Arial" w:hAnsi="Arial" w:cs="Arial"/>
          <w:b/>
          <w:bCs/>
        </w:rPr>
        <w:t>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b/>
          <w:bCs/>
        </w:rPr>
        <w:t> </w:t>
      </w:r>
    </w:p>
    <w:p w:rsidR="008F7102" w:rsidRPr="007B493A" w:rsidRDefault="008F7102" w:rsidP="008F7102">
      <w:pPr>
        <w:spacing w:line="240" w:lineRule="auto"/>
        <w:rPr>
          <w:rFonts w:ascii="Arial" w:hAnsi="Arial" w:cs="Arial"/>
        </w:rPr>
      </w:pPr>
      <w:r w:rsidRPr="007B493A">
        <w:rPr>
          <w:rFonts w:ascii="Arial" w:hAnsi="Arial" w:cs="Arial"/>
          <w:b/>
          <w:bCs/>
        </w:rPr>
        <w:t>План выполнения деятельности:</w:t>
      </w:r>
    </w:p>
    <w:p w:rsidR="008F7102" w:rsidRPr="007B493A" w:rsidRDefault="008F7102" w:rsidP="008F7102">
      <w:pPr>
        <w:spacing w:line="240" w:lineRule="auto"/>
        <w:rPr>
          <w:rFonts w:ascii="Arial" w:hAnsi="Arial" w:cs="Arial"/>
        </w:rPr>
      </w:pPr>
      <w:r w:rsidRPr="007B493A">
        <w:rPr>
          <w:rFonts w:ascii="Arial" w:hAnsi="Arial" w:cs="Arial"/>
        </w:rPr>
        <w:t xml:space="preserve">Дата ____________ Время </w:t>
      </w:r>
      <w:proofErr w:type="gramStart"/>
      <w:r w:rsidRPr="007B493A">
        <w:rPr>
          <w:rFonts w:ascii="Arial" w:hAnsi="Arial" w:cs="Arial"/>
        </w:rPr>
        <w:t>с</w:t>
      </w:r>
      <w:proofErr w:type="gramEnd"/>
      <w:r w:rsidRPr="007B493A">
        <w:rPr>
          <w:rFonts w:ascii="Arial" w:hAnsi="Arial" w:cs="Arial"/>
        </w:rPr>
        <w:t xml:space="preserve"> ________ по __________</w:t>
      </w:r>
    </w:p>
    <w:p w:rsidR="008F7102" w:rsidRPr="007B493A" w:rsidRDefault="008F7102" w:rsidP="008F7102">
      <w:pPr>
        <w:spacing w:line="240" w:lineRule="auto"/>
        <w:rPr>
          <w:rFonts w:ascii="Arial" w:hAnsi="Arial" w:cs="Arial"/>
        </w:rPr>
      </w:pPr>
      <w:r w:rsidRPr="007B493A">
        <w:rPr>
          <w:rFonts w:ascii="Arial" w:hAnsi="Arial" w:cs="Arial"/>
        </w:rPr>
        <w:t>Населенный пункт ____________________________________</w:t>
      </w:r>
    </w:p>
    <w:p w:rsidR="008F7102" w:rsidRPr="007B493A" w:rsidRDefault="008F7102" w:rsidP="008F7102">
      <w:pPr>
        <w:spacing w:line="240" w:lineRule="auto"/>
        <w:rPr>
          <w:rFonts w:ascii="Arial" w:hAnsi="Arial" w:cs="Arial"/>
        </w:rPr>
      </w:pPr>
      <w:proofErr w:type="gramStart"/>
      <w:r w:rsidRPr="007B493A">
        <w:rPr>
          <w:rFonts w:ascii="Arial" w:hAnsi="Arial" w:cs="Arial"/>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7B493A">
        <w:rPr>
          <w:rFonts w:ascii="Arial" w:hAnsi="Arial" w:cs="Arial"/>
        </w:rPr>
        <w:t xml:space="preserve"> автомобильным дорогам, сведения о количестве лиц, участвующих в парашютных прыжках)</w:t>
      </w:r>
    </w:p>
    <w:p w:rsidR="008F7102" w:rsidRPr="007B493A" w:rsidRDefault="008F7102" w:rsidP="008F7102">
      <w:pPr>
        <w:spacing w:line="240" w:lineRule="auto"/>
        <w:rPr>
          <w:rFonts w:ascii="Arial" w:hAnsi="Arial" w:cs="Arial"/>
        </w:rPr>
      </w:pPr>
      <w:r w:rsidRPr="007B493A">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102" w:rsidRPr="007B493A" w:rsidRDefault="008F7102" w:rsidP="008F7102">
      <w:pPr>
        <w:spacing w:line="240" w:lineRule="auto"/>
        <w:ind w:firstLine="426"/>
        <w:rPr>
          <w:rFonts w:ascii="Arial" w:hAnsi="Arial" w:cs="Arial"/>
        </w:rPr>
      </w:pPr>
      <w:r w:rsidRPr="007B493A">
        <w:rPr>
          <w:rFonts w:ascii="Arial" w:hAnsi="Arial" w:cs="Arial"/>
        </w:rPr>
        <w:t>Приложения:</w:t>
      </w:r>
    </w:p>
    <w:p w:rsidR="008F7102" w:rsidRPr="007B493A" w:rsidRDefault="008F7102" w:rsidP="008F7102">
      <w:pPr>
        <w:spacing w:line="240" w:lineRule="auto"/>
        <w:rPr>
          <w:rFonts w:ascii="Arial" w:hAnsi="Arial" w:cs="Arial"/>
        </w:rPr>
      </w:pPr>
      <w:r w:rsidRPr="007B493A">
        <w:rPr>
          <w:rFonts w:ascii="Arial" w:hAnsi="Arial" w:cs="Arial"/>
        </w:rPr>
        <w:t>1. 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2. 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3. 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 </w:t>
      </w:r>
    </w:p>
    <w:tbl>
      <w:tblPr>
        <w:tblW w:w="0" w:type="auto"/>
        <w:tblCellMar>
          <w:left w:w="0" w:type="dxa"/>
          <w:right w:w="0" w:type="dxa"/>
        </w:tblCellMar>
        <w:tblLook w:val="04A0"/>
      </w:tblPr>
      <w:tblGrid>
        <w:gridCol w:w="350"/>
        <w:gridCol w:w="503"/>
        <w:gridCol w:w="350"/>
        <w:gridCol w:w="1789"/>
        <w:gridCol w:w="483"/>
        <w:gridCol w:w="537"/>
        <w:gridCol w:w="401"/>
        <w:gridCol w:w="733"/>
        <w:gridCol w:w="4252"/>
      </w:tblGrid>
      <w:tr w:rsidR="008F7102" w:rsidRPr="007B493A" w:rsidTr="008F7102">
        <w:tc>
          <w:tcPr>
            <w:tcW w:w="314" w:type="dxa"/>
            <w:tcMar>
              <w:top w:w="0" w:type="dxa"/>
              <w:left w:w="108" w:type="dxa"/>
              <w:bottom w:w="0" w:type="dxa"/>
              <w:right w:w="108" w:type="dxa"/>
            </w:tcMar>
            <w:hideMark/>
          </w:tcPr>
          <w:p w:rsidR="008F7102" w:rsidRPr="007B493A" w:rsidRDefault="008F7102" w:rsidP="008F7102">
            <w:pPr>
              <w:spacing w:line="240" w:lineRule="auto"/>
              <w:ind w:firstLine="567"/>
              <w:jc w:val="both"/>
              <w:rPr>
                <w:rFonts w:ascii="Arial" w:hAnsi="Arial" w:cs="Arial"/>
              </w:rPr>
            </w:pPr>
            <w:r w:rsidRPr="007B493A">
              <w:rPr>
                <w:rFonts w:ascii="Arial" w:hAnsi="Arial" w:cs="Arial"/>
              </w:rPr>
              <w:t>«</w:t>
            </w:r>
          </w:p>
        </w:tc>
        <w:tc>
          <w:tcPr>
            <w:tcW w:w="503" w:type="dxa"/>
            <w:tcBorders>
              <w:bottom w:val="single" w:sz="6" w:space="0" w:color="000000"/>
            </w:tcBorders>
            <w:tcMar>
              <w:top w:w="0" w:type="dxa"/>
              <w:left w:w="108" w:type="dxa"/>
              <w:bottom w:w="0" w:type="dxa"/>
              <w:right w:w="108" w:type="dxa"/>
            </w:tcMar>
            <w:hideMark/>
          </w:tcPr>
          <w:p w:rsidR="008F7102" w:rsidRPr="007B493A" w:rsidRDefault="008F7102" w:rsidP="008F7102">
            <w:pPr>
              <w:spacing w:line="240" w:lineRule="auto"/>
              <w:ind w:firstLine="567"/>
              <w:jc w:val="both"/>
              <w:rPr>
                <w:rFonts w:ascii="Arial" w:hAnsi="Arial" w:cs="Arial"/>
              </w:rPr>
            </w:pPr>
            <w:r w:rsidRPr="007B493A">
              <w:rPr>
                <w:rFonts w:ascii="Arial" w:hAnsi="Arial" w:cs="Arial"/>
              </w:rPr>
              <w:t> </w:t>
            </w:r>
          </w:p>
        </w:tc>
        <w:tc>
          <w:tcPr>
            <w:tcW w:w="337" w:type="dxa"/>
            <w:tcMar>
              <w:top w:w="0" w:type="dxa"/>
              <w:left w:w="108" w:type="dxa"/>
              <w:bottom w:w="0" w:type="dxa"/>
              <w:right w:w="108" w:type="dxa"/>
            </w:tcMar>
            <w:hideMark/>
          </w:tcPr>
          <w:p w:rsidR="008F7102" w:rsidRPr="007B493A" w:rsidRDefault="008F7102" w:rsidP="008F7102">
            <w:pPr>
              <w:spacing w:line="240" w:lineRule="auto"/>
              <w:ind w:firstLine="567"/>
              <w:jc w:val="both"/>
              <w:rPr>
                <w:rFonts w:ascii="Arial" w:hAnsi="Arial" w:cs="Arial"/>
              </w:rPr>
            </w:pPr>
            <w:r w:rsidRPr="007B493A">
              <w:rPr>
                <w:rFonts w:ascii="Arial" w:hAnsi="Arial" w:cs="Arial"/>
              </w:rPr>
              <w:t>»</w:t>
            </w:r>
          </w:p>
        </w:tc>
        <w:tc>
          <w:tcPr>
            <w:tcW w:w="1789" w:type="dxa"/>
            <w:tcBorders>
              <w:bottom w:val="single" w:sz="6" w:space="0" w:color="000000"/>
            </w:tcBorders>
            <w:tcMar>
              <w:top w:w="0" w:type="dxa"/>
              <w:left w:w="108" w:type="dxa"/>
              <w:bottom w:w="0" w:type="dxa"/>
              <w:right w:w="108" w:type="dxa"/>
            </w:tcMar>
            <w:hideMark/>
          </w:tcPr>
          <w:p w:rsidR="008F7102" w:rsidRPr="007B493A" w:rsidRDefault="008F7102" w:rsidP="008F7102">
            <w:pPr>
              <w:spacing w:line="240" w:lineRule="auto"/>
              <w:ind w:firstLine="567"/>
              <w:jc w:val="both"/>
              <w:rPr>
                <w:rFonts w:ascii="Arial" w:hAnsi="Arial" w:cs="Arial"/>
              </w:rPr>
            </w:pPr>
            <w:r w:rsidRPr="007B493A">
              <w:rPr>
                <w:rFonts w:ascii="Arial" w:hAnsi="Arial" w:cs="Arial"/>
              </w:rPr>
              <w:t> </w:t>
            </w:r>
          </w:p>
        </w:tc>
        <w:tc>
          <w:tcPr>
            <w:tcW w:w="456" w:type="dxa"/>
            <w:tcMar>
              <w:top w:w="0" w:type="dxa"/>
              <w:left w:w="108" w:type="dxa"/>
              <w:bottom w:w="0" w:type="dxa"/>
              <w:right w:w="108" w:type="dxa"/>
            </w:tcMar>
            <w:hideMark/>
          </w:tcPr>
          <w:p w:rsidR="008F7102" w:rsidRPr="007B493A" w:rsidRDefault="008F7102" w:rsidP="008F7102">
            <w:pPr>
              <w:spacing w:line="240" w:lineRule="auto"/>
              <w:ind w:firstLine="567"/>
              <w:jc w:val="both"/>
              <w:rPr>
                <w:rFonts w:ascii="Arial" w:hAnsi="Arial" w:cs="Arial"/>
              </w:rPr>
            </w:pPr>
            <w:r w:rsidRPr="007B493A">
              <w:rPr>
                <w:rFonts w:ascii="Arial" w:hAnsi="Arial" w:cs="Arial"/>
              </w:rPr>
              <w:t>20</w:t>
            </w:r>
          </w:p>
        </w:tc>
        <w:tc>
          <w:tcPr>
            <w:tcW w:w="537" w:type="dxa"/>
            <w:tcBorders>
              <w:bottom w:val="single" w:sz="6" w:space="0" w:color="000000"/>
            </w:tcBorders>
            <w:tcMar>
              <w:top w:w="0" w:type="dxa"/>
              <w:left w:w="108" w:type="dxa"/>
              <w:bottom w:w="0" w:type="dxa"/>
              <w:right w:w="108" w:type="dxa"/>
            </w:tcMar>
            <w:hideMark/>
          </w:tcPr>
          <w:p w:rsidR="008F7102" w:rsidRPr="007B493A" w:rsidRDefault="008F7102" w:rsidP="008F7102">
            <w:pPr>
              <w:spacing w:line="240" w:lineRule="auto"/>
              <w:ind w:firstLine="567"/>
              <w:jc w:val="both"/>
              <w:rPr>
                <w:rFonts w:ascii="Arial" w:hAnsi="Arial" w:cs="Arial"/>
              </w:rPr>
            </w:pPr>
            <w:r w:rsidRPr="007B493A">
              <w:rPr>
                <w:rFonts w:ascii="Arial" w:hAnsi="Arial" w:cs="Arial"/>
              </w:rPr>
              <w:t> </w:t>
            </w:r>
          </w:p>
        </w:tc>
        <w:tc>
          <w:tcPr>
            <w:tcW w:w="401" w:type="dxa"/>
            <w:tcMar>
              <w:top w:w="0" w:type="dxa"/>
              <w:left w:w="108" w:type="dxa"/>
              <w:bottom w:w="0" w:type="dxa"/>
              <w:right w:w="108" w:type="dxa"/>
            </w:tcMar>
            <w:hideMark/>
          </w:tcPr>
          <w:p w:rsidR="008F7102" w:rsidRPr="007B493A" w:rsidRDefault="008F7102" w:rsidP="008F7102">
            <w:pPr>
              <w:spacing w:line="240" w:lineRule="auto"/>
              <w:ind w:firstLine="567"/>
              <w:jc w:val="both"/>
              <w:rPr>
                <w:rFonts w:ascii="Arial" w:hAnsi="Arial" w:cs="Arial"/>
              </w:rPr>
            </w:pPr>
            <w:proofErr w:type="gramStart"/>
            <w:r w:rsidRPr="007B493A">
              <w:rPr>
                <w:rFonts w:ascii="Arial" w:hAnsi="Arial" w:cs="Arial"/>
              </w:rPr>
              <w:t>г</w:t>
            </w:r>
            <w:proofErr w:type="gramEnd"/>
            <w:r w:rsidRPr="007B493A">
              <w:rPr>
                <w:rFonts w:ascii="Arial" w:hAnsi="Arial" w:cs="Arial"/>
              </w:rPr>
              <w:t>.</w:t>
            </w:r>
          </w:p>
        </w:tc>
        <w:tc>
          <w:tcPr>
            <w:tcW w:w="733" w:type="dxa"/>
            <w:tcMar>
              <w:top w:w="0" w:type="dxa"/>
              <w:left w:w="108" w:type="dxa"/>
              <w:bottom w:w="0" w:type="dxa"/>
              <w:right w:w="108" w:type="dxa"/>
            </w:tcMar>
            <w:hideMark/>
          </w:tcPr>
          <w:p w:rsidR="008F7102" w:rsidRPr="007B493A" w:rsidRDefault="008F7102" w:rsidP="008F7102">
            <w:pPr>
              <w:spacing w:line="240" w:lineRule="auto"/>
              <w:ind w:firstLine="567"/>
              <w:jc w:val="both"/>
              <w:rPr>
                <w:rFonts w:ascii="Arial" w:hAnsi="Arial" w:cs="Arial"/>
              </w:rPr>
            </w:pPr>
            <w:r w:rsidRPr="007B493A">
              <w:rPr>
                <w:rFonts w:ascii="Arial" w:hAnsi="Arial" w:cs="Arial"/>
              </w:rPr>
              <w:t> </w:t>
            </w:r>
          </w:p>
        </w:tc>
        <w:tc>
          <w:tcPr>
            <w:tcW w:w="4252" w:type="dxa"/>
            <w:tcBorders>
              <w:bottom w:val="single" w:sz="6" w:space="0" w:color="000000"/>
            </w:tcBorders>
            <w:tcMar>
              <w:top w:w="0" w:type="dxa"/>
              <w:left w:w="108" w:type="dxa"/>
              <w:bottom w:w="0" w:type="dxa"/>
              <w:right w:w="108" w:type="dxa"/>
            </w:tcMar>
            <w:hideMark/>
          </w:tcPr>
          <w:p w:rsidR="008F7102" w:rsidRPr="007B493A" w:rsidRDefault="008F7102" w:rsidP="008F7102">
            <w:pPr>
              <w:spacing w:line="240" w:lineRule="auto"/>
              <w:ind w:firstLine="567"/>
              <w:jc w:val="both"/>
              <w:rPr>
                <w:rFonts w:ascii="Arial" w:hAnsi="Arial" w:cs="Arial"/>
              </w:rPr>
            </w:pPr>
            <w:r w:rsidRPr="007B493A">
              <w:rPr>
                <w:rFonts w:ascii="Arial" w:hAnsi="Arial" w:cs="Arial"/>
              </w:rPr>
              <w:t> </w:t>
            </w:r>
          </w:p>
        </w:tc>
      </w:tr>
      <w:tr w:rsidR="008F7102" w:rsidRPr="007B493A" w:rsidTr="008F7102">
        <w:tc>
          <w:tcPr>
            <w:tcW w:w="314" w:type="dxa"/>
            <w:tcMar>
              <w:top w:w="0" w:type="dxa"/>
              <w:left w:w="108" w:type="dxa"/>
              <w:bottom w:w="0" w:type="dxa"/>
              <w:right w:w="108" w:type="dxa"/>
            </w:tcMar>
            <w:hideMark/>
          </w:tcPr>
          <w:p w:rsidR="008F7102" w:rsidRPr="007B493A" w:rsidRDefault="008F7102" w:rsidP="008F7102">
            <w:pPr>
              <w:spacing w:line="240" w:lineRule="auto"/>
              <w:ind w:firstLine="567"/>
              <w:jc w:val="center"/>
              <w:rPr>
                <w:rFonts w:ascii="Arial" w:hAnsi="Arial" w:cs="Arial"/>
              </w:rPr>
            </w:pPr>
            <w:r w:rsidRPr="007B493A">
              <w:rPr>
                <w:rFonts w:ascii="Arial" w:hAnsi="Arial" w:cs="Arial"/>
              </w:rPr>
              <w:t> </w:t>
            </w:r>
          </w:p>
        </w:tc>
        <w:tc>
          <w:tcPr>
            <w:tcW w:w="503" w:type="dxa"/>
            <w:tcBorders>
              <w:top w:val="single" w:sz="6" w:space="0" w:color="000000"/>
            </w:tcBorders>
            <w:tcMar>
              <w:top w:w="0" w:type="dxa"/>
              <w:left w:w="108" w:type="dxa"/>
              <w:bottom w:w="0" w:type="dxa"/>
              <w:right w:w="108" w:type="dxa"/>
            </w:tcMar>
            <w:hideMark/>
          </w:tcPr>
          <w:p w:rsidR="008F7102" w:rsidRPr="007B493A" w:rsidRDefault="008F7102" w:rsidP="008F7102">
            <w:pPr>
              <w:spacing w:line="240" w:lineRule="auto"/>
              <w:ind w:firstLine="567"/>
              <w:jc w:val="center"/>
              <w:rPr>
                <w:rFonts w:ascii="Arial" w:hAnsi="Arial" w:cs="Arial"/>
              </w:rPr>
            </w:pPr>
            <w:r w:rsidRPr="007B493A">
              <w:rPr>
                <w:rFonts w:ascii="Arial" w:hAnsi="Arial" w:cs="Arial"/>
              </w:rPr>
              <w:t> </w:t>
            </w:r>
          </w:p>
        </w:tc>
        <w:tc>
          <w:tcPr>
            <w:tcW w:w="337" w:type="dxa"/>
            <w:tcMar>
              <w:top w:w="0" w:type="dxa"/>
              <w:left w:w="108" w:type="dxa"/>
              <w:bottom w:w="0" w:type="dxa"/>
              <w:right w:w="108" w:type="dxa"/>
            </w:tcMar>
            <w:hideMark/>
          </w:tcPr>
          <w:p w:rsidR="008F7102" w:rsidRPr="007B493A" w:rsidRDefault="008F7102" w:rsidP="008F7102">
            <w:pPr>
              <w:spacing w:line="240" w:lineRule="auto"/>
              <w:ind w:firstLine="567"/>
              <w:jc w:val="center"/>
              <w:rPr>
                <w:rFonts w:ascii="Arial" w:hAnsi="Arial" w:cs="Arial"/>
              </w:rPr>
            </w:pPr>
            <w:r w:rsidRPr="007B493A">
              <w:rPr>
                <w:rFonts w:ascii="Arial" w:hAnsi="Arial" w:cs="Arial"/>
              </w:rPr>
              <w:t> </w:t>
            </w:r>
          </w:p>
        </w:tc>
        <w:tc>
          <w:tcPr>
            <w:tcW w:w="1789" w:type="dxa"/>
            <w:tcBorders>
              <w:top w:val="single" w:sz="6" w:space="0" w:color="000000"/>
            </w:tcBorders>
            <w:tcMar>
              <w:top w:w="0" w:type="dxa"/>
              <w:left w:w="108" w:type="dxa"/>
              <w:bottom w:w="0" w:type="dxa"/>
              <w:right w:w="108" w:type="dxa"/>
            </w:tcMar>
            <w:hideMark/>
          </w:tcPr>
          <w:p w:rsidR="008F7102" w:rsidRPr="007B493A" w:rsidRDefault="008F7102" w:rsidP="008F7102">
            <w:pPr>
              <w:spacing w:line="240" w:lineRule="auto"/>
              <w:ind w:firstLine="567"/>
              <w:jc w:val="center"/>
              <w:rPr>
                <w:rFonts w:ascii="Arial" w:hAnsi="Arial" w:cs="Arial"/>
              </w:rPr>
            </w:pPr>
            <w:r w:rsidRPr="007B493A">
              <w:rPr>
                <w:rFonts w:ascii="Arial" w:hAnsi="Arial" w:cs="Arial"/>
              </w:rPr>
              <w:t> </w:t>
            </w:r>
          </w:p>
        </w:tc>
        <w:tc>
          <w:tcPr>
            <w:tcW w:w="456" w:type="dxa"/>
            <w:tcMar>
              <w:top w:w="0" w:type="dxa"/>
              <w:left w:w="108" w:type="dxa"/>
              <w:bottom w:w="0" w:type="dxa"/>
              <w:right w:w="108" w:type="dxa"/>
            </w:tcMar>
            <w:hideMark/>
          </w:tcPr>
          <w:p w:rsidR="008F7102" w:rsidRPr="007B493A" w:rsidRDefault="008F7102" w:rsidP="008F7102">
            <w:pPr>
              <w:spacing w:line="240" w:lineRule="auto"/>
              <w:ind w:firstLine="567"/>
              <w:jc w:val="center"/>
              <w:rPr>
                <w:rFonts w:ascii="Arial" w:hAnsi="Arial" w:cs="Arial"/>
              </w:rPr>
            </w:pPr>
            <w:r w:rsidRPr="007B493A">
              <w:rPr>
                <w:rFonts w:ascii="Arial" w:hAnsi="Arial" w:cs="Arial"/>
              </w:rPr>
              <w:t> </w:t>
            </w:r>
          </w:p>
        </w:tc>
        <w:tc>
          <w:tcPr>
            <w:tcW w:w="537" w:type="dxa"/>
            <w:tcBorders>
              <w:top w:val="single" w:sz="6" w:space="0" w:color="000000"/>
            </w:tcBorders>
            <w:tcMar>
              <w:top w:w="0" w:type="dxa"/>
              <w:left w:w="108" w:type="dxa"/>
              <w:bottom w:w="0" w:type="dxa"/>
              <w:right w:w="108" w:type="dxa"/>
            </w:tcMar>
            <w:hideMark/>
          </w:tcPr>
          <w:p w:rsidR="008F7102" w:rsidRPr="007B493A" w:rsidRDefault="008F7102" w:rsidP="008F7102">
            <w:pPr>
              <w:spacing w:line="240" w:lineRule="auto"/>
              <w:ind w:firstLine="567"/>
              <w:jc w:val="center"/>
              <w:rPr>
                <w:rFonts w:ascii="Arial" w:hAnsi="Arial" w:cs="Arial"/>
              </w:rPr>
            </w:pPr>
            <w:r w:rsidRPr="007B493A">
              <w:rPr>
                <w:rFonts w:ascii="Arial" w:hAnsi="Arial" w:cs="Arial"/>
              </w:rPr>
              <w:t> </w:t>
            </w:r>
          </w:p>
        </w:tc>
        <w:tc>
          <w:tcPr>
            <w:tcW w:w="401" w:type="dxa"/>
            <w:tcMar>
              <w:top w:w="0" w:type="dxa"/>
              <w:left w:w="108" w:type="dxa"/>
              <w:bottom w:w="0" w:type="dxa"/>
              <w:right w:w="108" w:type="dxa"/>
            </w:tcMar>
            <w:hideMark/>
          </w:tcPr>
          <w:p w:rsidR="008F7102" w:rsidRPr="007B493A" w:rsidRDefault="008F7102" w:rsidP="008F7102">
            <w:pPr>
              <w:spacing w:line="240" w:lineRule="auto"/>
              <w:ind w:firstLine="567"/>
              <w:jc w:val="center"/>
              <w:rPr>
                <w:rFonts w:ascii="Arial" w:hAnsi="Arial" w:cs="Arial"/>
              </w:rPr>
            </w:pPr>
            <w:r w:rsidRPr="007B493A">
              <w:rPr>
                <w:rFonts w:ascii="Arial" w:hAnsi="Arial" w:cs="Arial"/>
              </w:rPr>
              <w:t> </w:t>
            </w:r>
          </w:p>
        </w:tc>
        <w:tc>
          <w:tcPr>
            <w:tcW w:w="733" w:type="dxa"/>
            <w:tcMar>
              <w:top w:w="0" w:type="dxa"/>
              <w:left w:w="108" w:type="dxa"/>
              <w:bottom w:w="0" w:type="dxa"/>
              <w:right w:w="108" w:type="dxa"/>
            </w:tcMar>
            <w:hideMark/>
          </w:tcPr>
          <w:p w:rsidR="008F7102" w:rsidRPr="007B493A" w:rsidRDefault="008F7102" w:rsidP="008F7102">
            <w:pPr>
              <w:spacing w:line="240" w:lineRule="auto"/>
              <w:ind w:firstLine="567"/>
              <w:jc w:val="center"/>
              <w:rPr>
                <w:rFonts w:ascii="Arial" w:hAnsi="Arial" w:cs="Arial"/>
              </w:rPr>
            </w:pPr>
            <w:r w:rsidRPr="007B493A">
              <w:rPr>
                <w:rFonts w:ascii="Arial" w:hAnsi="Arial" w:cs="Arial"/>
              </w:rPr>
              <w:t> </w:t>
            </w:r>
          </w:p>
        </w:tc>
        <w:tc>
          <w:tcPr>
            <w:tcW w:w="4252" w:type="dxa"/>
            <w:tcBorders>
              <w:top w:val="single" w:sz="6" w:space="0" w:color="000000"/>
            </w:tcBorders>
            <w:tcMar>
              <w:top w:w="0" w:type="dxa"/>
              <w:left w:w="108" w:type="dxa"/>
              <w:bottom w:w="0" w:type="dxa"/>
              <w:right w:w="108" w:type="dxa"/>
            </w:tcMar>
            <w:hideMark/>
          </w:tcPr>
          <w:p w:rsidR="008F7102" w:rsidRPr="007B493A" w:rsidRDefault="008F7102" w:rsidP="008F7102">
            <w:pPr>
              <w:spacing w:line="240" w:lineRule="auto"/>
              <w:ind w:firstLine="567"/>
              <w:jc w:val="center"/>
              <w:rPr>
                <w:rFonts w:ascii="Arial" w:hAnsi="Arial" w:cs="Arial"/>
              </w:rPr>
            </w:pPr>
            <w:r w:rsidRPr="007B493A">
              <w:rPr>
                <w:rFonts w:ascii="Arial" w:hAnsi="Arial" w:cs="Arial"/>
                <w:i/>
                <w:iCs/>
                <w:color w:val="000000"/>
              </w:rPr>
              <w:t>(подпись заявителя или представителя заявителя)</w:t>
            </w:r>
          </w:p>
        </w:tc>
      </w:tr>
    </w:tbl>
    <w:p w:rsidR="008F7102" w:rsidRPr="008F7102" w:rsidRDefault="008F7102" w:rsidP="008F7102">
      <w:pPr>
        <w:spacing w:line="240" w:lineRule="auto"/>
        <w:sectPr w:rsidR="008F7102" w:rsidRPr="008F7102">
          <w:pgSz w:w="12240" w:h="15840"/>
          <w:pgMar w:top="1134" w:right="850" w:bottom="1134" w:left="1701" w:header="720" w:footer="720" w:gutter="0"/>
          <w:cols w:space="720"/>
        </w:sectPr>
      </w:pPr>
    </w:p>
    <w:p w:rsidR="008F7102" w:rsidRPr="007B493A" w:rsidRDefault="008F7102" w:rsidP="008F7102">
      <w:pPr>
        <w:spacing w:line="240" w:lineRule="auto"/>
        <w:ind w:left="3119"/>
        <w:rPr>
          <w:rFonts w:ascii="Arial" w:hAnsi="Arial" w:cs="Arial"/>
        </w:rPr>
      </w:pPr>
      <w:r w:rsidRPr="007B493A">
        <w:rPr>
          <w:rFonts w:ascii="Arial" w:hAnsi="Arial" w:cs="Arial"/>
        </w:rPr>
        <w:lastRenderedPageBreak/>
        <w:t>Приложение 2</w:t>
      </w:r>
    </w:p>
    <w:p w:rsidR="008F7102" w:rsidRPr="007B493A" w:rsidRDefault="008F7102" w:rsidP="008F7102">
      <w:pPr>
        <w:spacing w:line="240" w:lineRule="auto"/>
        <w:ind w:left="3119"/>
        <w:rPr>
          <w:rFonts w:ascii="Arial" w:hAnsi="Arial" w:cs="Arial"/>
        </w:rPr>
      </w:pPr>
      <w:proofErr w:type="gramStart"/>
      <w:r w:rsidRPr="007B493A">
        <w:rPr>
          <w:rFonts w:ascii="Arial" w:hAnsi="Arial" w:cs="Arial"/>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0C52EA" w:rsidRPr="007B493A">
        <w:rPr>
          <w:rFonts w:ascii="Arial" w:hAnsi="Arial" w:cs="Arial"/>
        </w:rPr>
        <w:t>сельского поселения Новожилкинского муниципального образования</w:t>
      </w:r>
      <w:r w:rsidRPr="007B493A">
        <w:rPr>
          <w:rFonts w:ascii="Arial" w:hAnsi="Arial" w:cs="Arial"/>
        </w:rPr>
        <w:t>, а также посадки (взлета) на расположенные в границах населенных пунктов на территории</w:t>
      </w:r>
      <w:proofErr w:type="gramEnd"/>
      <w:r w:rsidRPr="007B493A">
        <w:rPr>
          <w:rFonts w:ascii="Arial" w:hAnsi="Arial" w:cs="Arial"/>
        </w:rPr>
        <w:t xml:space="preserve"> </w:t>
      </w:r>
      <w:r w:rsidR="000C52EA" w:rsidRPr="007B493A">
        <w:rPr>
          <w:rFonts w:ascii="Arial" w:hAnsi="Arial" w:cs="Arial"/>
        </w:rPr>
        <w:t xml:space="preserve">сельского поселения Новожилкинского муниципального образования </w:t>
      </w:r>
      <w:r w:rsidRPr="007B493A">
        <w:rPr>
          <w:rFonts w:ascii="Arial" w:hAnsi="Arial" w:cs="Arial"/>
        </w:rPr>
        <w:t>площадки, сведения о которых не опубликованы в документах аэронавигационной информации»</w:t>
      </w:r>
    </w:p>
    <w:p w:rsidR="008F7102" w:rsidRPr="008F7102" w:rsidRDefault="008F7102" w:rsidP="008F7102">
      <w:pPr>
        <w:spacing w:line="240" w:lineRule="auto"/>
        <w:ind w:left="5954"/>
      </w:pPr>
      <w:r w:rsidRPr="008F7102">
        <w:rPr>
          <w:rFonts w:ascii="Courier New" w:hAnsi="Courier New" w:cs="Courier New"/>
        </w:rPr>
        <w:t> </w:t>
      </w:r>
    </w:p>
    <w:p w:rsidR="008F7102" w:rsidRPr="00362329" w:rsidRDefault="008F7102" w:rsidP="008F7102">
      <w:pPr>
        <w:spacing w:line="240" w:lineRule="auto"/>
        <w:jc w:val="center"/>
        <w:rPr>
          <w:rFonts w:ascii="Arial" w:hAnsi="Arial" w:cs="Arial"/>
        </w:rPr>
      </w:pPr>
      <w:r w:rsidRPr="00362329">
        <w:rPr>
          <w:rFonts w:ascii="Arial" w:hAnsi="Arial" w:cs="Arial"/>
          <w:b/>
          <w:bCs/>
          <w:sz w:val="30"/>
          <w:szCs w:val="30"/>
        </w:rPr>
        <w:t>РАЗРЕШЕНИЕ</w:t>
      </w:r>
    </w:p>
    <w:p w:rsidR="008F7102" w:rsidRPr="00362329" w:rsidRDefault="008F7102" w:rsidP="008F7102">
      <w:pPr>
        <w:spacing w:line="240" w:lineRule="auto"/>
        <w:jc w:val="center"/>
        <w:rPr>
          <w:rFonts w:ascii="Arial" w:hAnsi="Arial" w:cs="Arial"/>
        </w:rPr>
      </w:pPr>
      <w:proofErr w:type="gramStart"/>
      <w:r w:rsidRPr="00362329">
        <w:rPr>
          <w:rFonts w:ascii="Arial" w:hAnsi="Arial" w:cs="Arial"/>
          <w:b/>
          <w:bCs/>
          <w:sz w:val="30"/>
          <w:szCs w:val="30"/>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0C52EA" w:rsidRPr="00362329">
        <w:rPr>
          <w:rFonts w:ascii="Arial" w:hAnsi="Arial" w:cs="Arial"/>
          <w:b/>
          <w:bCs/>
          <w:sz w:val="30"/>
          <w:szCs w:val="30"/>
        </w:rPr>
        <w:t>сельского поселения Новожилкинского муниципального образования</w:t>
      </w:r>
      <w:r w:rsidRPr="00362329">
        <w:rPr>
          <w:rFonts w:ascii="Arial" w:hAnsi="Arial" w:cs="Arial"/>
          <w:b/>
          <w:bCs/>
          <w:sz w:val="30"/>
          <w:szCs w:val="30"/>
        </w:rPr>
        <w:t xml:space="preserve">, а также посадки (взлета) на расположенные в границах населенных пунктов </w:t>
      </w:r>
      <w:r w:rsidR="000C52EA" w:rsidRPr="00362329">
        <w:rPr>
          <w:rFonts w:ascii="Arial" w:hAnsi="Arial" w:cs="Arial"/>
          <w:b/>
          <w:bCs/>
          <w:sz w:val="30"/>
          <w:szCs w:val="30"/>
        </w:rPr>
        <w:t>сельского поселения Новожилкинского муниципального образования</w:t>
      </w:r>
      <w:r w:rsidRPr="00362329">
        <w:rPr>
          <w:rFonts w:ascii="Arial" w:hAnsi="Arial" w:cs="Arial"/>
          <w:b/>
          <w:bCs/>
          <w:sz w:val="30"/>
          <w:szCs w:val="30"/>
        </w:rPr>
        <w:t xml:space="preserve"> площадки, сведения о которых не опубликованы в документах</w:t>
      </w:r>
      <w:proofErr w:type="gramEnd"/>
      <w:r w:rsidRPr="00362329">
        <w:rPr>
          <w:rFonts w:ascii="Arial" w:hAnsi="Arial" w:cs="Arial"/>
          <w:b/>
          <w:bCs/>
          <w:sz w:val="30"/>
          <w:szCs w:val="30"/>
        </w:rPr>
        <w:t xml:space="preserve"> аэронавигационной информации</w:t>
      </w:r>
    </w:p>
    <w:p w:rsidR="008F7102" w:rsidRPr="007B493A" w:rsidRDefault="008F7102" w:rsidP="008F7102">
      <w:pPr>
        <w:spacing w:line="240" w:lineRule="auto"/>
        <w:rPr>
          <w:rFonts w:ascii="Arial" w:hAnsi="Arial" w:cs="Arial"/>
        </w:rPr>
      </w:pPr>
      <w:r w:rsidRPr="007B493A">
        <w:rPr>
          <w:rFonts w:ascii="Arial" w:hAnsi="Arial" w:cs="Arial"/>
          <w:sz w:val="30"/>
          <w:szCs w:val="30"/>
        </w:rPr>
        <w:t> </w:t>
      </w:r>
    </w:p>
    <w:p w:rsidR="008F7102" w:rsidRPr="007B493A" w:rsidRDefault="008F7102" w:rsidP="008F7102">
      <w:pPr>
        <w:spacing w:line="240" w:lineRule="auto"/>
        <w:rPr>
          <w:rFonts w:ascii="Arial" w:hAnsi="Arial" w:cs="Arial"/>
        </w:rPr>
      </w:pPr>
      <w:r w:rsidRPr="007B493A">
        <w:rPr>
          <w:rFonts w:ascii="Arial" w:hAnsi="Arial" w:cs="Arial"/>
        </w:rPr>
        <w:t>от __________________ № ____________________</w:t>
      </w:r>
    </w:p>
    <w:p w:rsidR="008F7102" w:rsidRPr="007B493A" w:rsidRDefault="008F7102" w:rsidP="008F7102">
      <w:pPr>
        <w:spacing w:line="240" w:lineRule="auto"/>
        <w:rPr>
          <w:rFonts w:ascii="Arial" w:hAnsi="Arial" w:cs="Arial"/>
        </w:rPr>
      </w:pPr>
      <w:r w:rsidRPr="007B493A">
        <w:rPr>
          <w:rFonts w:ascii="Arial" w:hAnsi="Arial" w:cs="Arial"/>
        </w:rPr>
        <w:t> </w:t>
      </w:r>
    </w:p>
    <w:p w:rsidR="008F7102" w:rsidRPr="007B493A" w:rsidRDefault="008F7102" w:rsidP="008F7102">
      <w:pPr>
        <w:spacing w:line="240" w:lineRule="auto"/>
        <w:ind w:firstLine="709"/>
        <w:rPr>
          <w:rFonts w:ascii="Arial" w:hAnsi="Arial" w:cs="Arial"/>
        </w:rPr>
      </w:pPr>
      <w:r w:rsidRPr="007B493A">
        <w:rPr>
          <w:rFonts w:ascii="Arial" w:hAnsi="Arial" w:cs="Arial"/>
        </w:rPr>
        <w:t xml:space="preserve">Рассмотрев заявление от «____» ___________ 20___ г., администрация </w:t>
      </w:r>
      <w:r w:rsidR="000C52EA" w:rsidRPr="007B493A">
        <w:rPr>
          <w:rFonts w:ascii="Arial" w:hAnsi="Arial" w:cs="Arial"/>
        </w:rPr>
        <w:t>Новожилкинского сельского поселения Усольского муниципального района Иркутской области</w:t>
      </w:r>
      <w:r w:rsidRPr="007B493A">
        <w:rPr>
          <w:rFonts w:ascii="Arial" w:hAnsi="Arial" w:cs="Arial"/>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8F7102" w:rsidRPr="007B493A" w:rsidRDefault="008F7102" w:rsidP="008F7102">
      <w:pPr>
        <w:spacing w:line="240" w:lineRule="auto"/>
        <w:rPr>
          <w:rFonts w:ascii="Arial" w:hAnsi="Arial" w:cs="Arial"/>
        </w:rPr>
      </w:pPr>
      <w:r w:rsidRPr="007B493A">
        <w:rPr>
          <w:rFonts w:ascii="Arial" w:hAnsi="Arial" w:cs="Arial"/>
        </w:rPr>
        <w:t>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i/>
          <w:iCs/>
        </w:rPr>
        <w:t>(наименование юридического лица; фамилия, имя, отчество физического лица, индивидуального предпринимателя)</w:t>
      </w:r>
    </w:p>
    <w:p w:rsidR="008F7102" w:rsidRPr="007B493A" w:rsidRDefault="008F7102" w:rsidP="008F7102">
      <w:pPr>
        <w:spacing w:line="240" w:lineRule="auto"/>
        <w:rPr>
          <w:rFonts w:ascii="Arial" w:hAnsi="Arial" w:cs="Arial"/>
        </w:rPr>
      </w:pPr>
      <w:r w:rsidRPr="007B493A">
        <w:rPr>
          <w:rFonts w:ascii="Arial" w:hAnsi="Arial" w:cs="Arial"/>
        </w:rPr>
        <w:t>________________________________________________________________</w:t>
      </w:r>
    </w:p>
    <w:p w:rsidR="008F7102" w:rsidRPr="007B493A" w:rsidRDefault="008F7102" w:rsidP="008F7102">
      <w:pPr>
        <w:spacing w:line="240" w:lineRule="auto"/>
        <w:jc w:val="center"/>
        <w:rPr>
          <w:rFonts w:ascii="Arial" w:hAnsi="Arial" w:cs="Arial"/>
        </w:rPr>
      </w:pPr>
      <w:r w:rsidRPr="007B493A">
        <w:rPr>
          <w:rFonts w:ascii="Arial" w:hAnsi="Arial" w:cs="Arial"/>
          <w:i/>
          <w:iCs/>
        </w:rPr>
        <w:t>адрес места нахождения (места жительства)</w:t>
      </w:r>
    </w:p>
    <w:p w:rsidR="008F7102" w:rsidRPr="007B493A" w:rsidRDefault="008F7102" w:rsidP="008F7102">
      <w:pPr>
        <w:spacing w:line="240" w:lineRule="auto"/>
        <w:rPr>
          <w:rFonts w:ascii="Arial" w:hAnsi="Arial" w:cs="Arial"/>
        </w:rPr>
      </w:pPr>
      <w:r w:rsidRPr="007B493A">
        <w:rPr>
          <w:rFonts w:ascii="Arial" w:hAnsi="Arial" w:cs="Arial"/>
        </w:rPr>
        <w:t xml:space="preserve">выполнение над территорией </w:t>
      </w:r>
      <w:r w:rsidR="000C52EA" w:rsidRPr="007B493A">
        <w:rPr>
          <w:rFonts w:ascii="Arial" w:hAnsi="Arial" w:cs="Arial"/>
        </w:rPr>
        <w:t xml:space="preserve">сельского поселения Новожилкинского муниципального образования </w:t>
      </w:r>
      <w:r w:rsidRPr="007B493A">
        <w:rPr>
          <w:rFonts w:ascii="Arial" w:hAnsi="Arial" w:cs="Arial"/>
        </w:rPr>
        <w:t>_______________________________________________________________</w:t>
      </w:r>
    </w:p>
    <w:p w:rsidR="008F7102" w:rsidRPr="007B493A" w:rsidRDefault="008F7102" w:rsidP="008F7102">
      <w:pPr>
        <w:spacing w:line="240" w:lineRule="auto"/>
        <w:rPr>
          <w:rFonts w:ascii="Arial" w:hAnsi="Arial" w:cs="Arial"/>
        </w:rPr>
      </w:pPr>
      <w:proofErr w:type="gramStart"/>
      <w:r w:rsidRPr="007B493A">
        <w:rPr>
          <w:rFonts w:ascii="Arial" w:hAnsi="Arial" w:cs="Arial"/>
          <w:i/>
          <w:iCs/>
        </w:rPr>
        <w:t>(авиационных работ; парашютных прыжков; демонстрационных полетов воздушных</w:t>
      </w:r>
      <w:proofErr w:type="gramEnd"/>
    </w:p>
    <w:p w:rsidR="008F7102" w:rsidRPr="007B493A" w:rsidRDefault="008F7102" w:rsidP="008F7102">
      <w:pPr>
        <w:spacing w:line="240" w:lineRule="auto"/>
        <w:rPr>
          <w:rFonts w:ascii="Arial" w:hAnsi="Arial" w:cs="Arial"/>
        </w:rPr>
      </w:pPr>
      <w:proofErr w:type="gramStart"/>
      <w:r w:rsidRPr="007B493A">
        <w:rPr>
          <w:rFonts w:ascii="Arial" w:hAnsi="Arial" w:cs="Arial"/>
          <w:i/>
          <w:iCs/>
        </w:rPr>
        <w:lastRenderedPageBreak/>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000C52EA" w:rsidRPr="007B493A">
        <w:rPr>
          <w:rFonts w:ascii="Arial" w:hAnsi="Arial" w:cs="Arial"/>
        </w:rPr>
        <w:t>сельского поселения Новожилкинского муниципального образования</w:t>
      </w:r>
      <w:r w:rsidR="000C52EA" w:rsidRPr="007B493A">
        <w:rPr>
          <w:rFonts w:ascii="Arial" w:hAnsi="Arial" w:cs="Arial"/>
          <w:i/>
          <w:iCs/>
        </w:rPr>
        <w:t xml:space="preserve"> </w:t>
      </w:r>
      <w:r w:rsidRPr="007B493A">
        <w:rPr>
          <w:rFonts w:ascii="Arial" w:hAnsi="Arial" w:cs="Arial"/>
          <w:i/>
          <w:iCs/>
        </w:rPr>
        <w:t>площадки, сведения о которых не опубликованы в документах аэронавигационной информации, – выбрать нужное)</w:t>
      </w:r>
      <w:proofErr w:type="gramEnd"/>
    </w:p>
    <w:p w:rsidR="008F7102" w:rsidRPr="007B493A" w:rsidRDefault="008F7102" w:rsidP="008F7102">
      <w:pPr>
        <w:spacing w:line="240" w:lineRule="auto"/>
        <w:rPr>
          <w:rFonts w:ascii="Arial" w:hAnsi="Arial" w:cs="Arial"/>
        </w:rPr>
      </w:pPr>
      <w:r w:rsidRPr="007B493A">
        <w:rPr>
          <w:rFonts w:ascii="Arial" w:hAnsi="Arial" w:cs="Arial"/>
        </w:rPr>
        <w:t>с целью__________________________________________________________</w:t>
      </w:r>
    </w:p>
    <w:p w:rsidR="008F7102" w:rsidRPr="007B493A" w:rsidRDefault="008F7102" w:rsidP="008F7102">
      <w:pPr>
        <w:spacing w:line="240" w:lineRule="auto"/>
        <w:ind w:left="851"/>
        <w:jc w:val="center"/>
        <w:rPr>
          <w:rFonts w:ascii="Arial" w:hAnsi="Arial" w:cs="Arial"/>
        </w:rPr>
      </w:pPr>
      <w:r w:rsidRPr="007B493A">
        <w:rPr>
          <w:rFonts w:ascii="Arial" w:hAnsi="Arial" w:cs="Arial"/>
          <w:i/>
          <w:iCs/>
        </w:rPr>
        <w:t>(цель проведения заявленного вида деятельности)</w:t>
      </w:r>
    </w:p>
    <w:p w:rsidR="008F7102" w:rsidRPr="007B493A" w:rsidRDefault="008F7102" w:rsidP="008F7102">
      <w:pPr>
        <w:spacing w:line="240" w:lineRule="auto"/>
        <w:rPr>
          <w:rFonts w:ascii="Arial" w:hAnsi="Arial" w:cs="Arial"/>
        </w:rPr>
      </w:pPr>
      <w:r w:rsidRPr="007B493A">
        <w:rPr>
          <w:rFonts w:ascii="Arial" w:hAnsi="Arial" w:cs="Arial"/>
        </w:rPr>
        <w:t>на воздушном судне (воздушных судах)</w:t>
      </w:r>
    </w:p>
    <w:p w:rsidR="008F7102" w:rsidRPr="007B493A" w:rsidRDefault="008F7102" w:rsidP="008F7102">
      <w:pPr>
        <w:spacing w:line="240" w:lineRule="auto"/>
        <w:rPr>
          <w:rFonts w:ascii="Arial" w:hAnsi="Arial" w:cs="Arial"/>
        </w:rPr>
      </w:pPr>
      <w:r w:rsidRPr="007B493A">
        <w:rPr>
          <w:rFonts w:ascii="Arial" w:hAnsi="Arial" w:cs="Arial"/>
        </w:rPr>
        <w:t>_______________________________________________________________.</w:t>
      </w:r>
    </w:p>
    <w:p w:rsidR="008F7102" w:rsidRPr="007B493A" w:rsidRDefault="008F7102" w:rsidP="008F7102">
      <w:pPr>
        <w:spacing w:line="240" w:lineRule="auto"/>
        <w:jc w:val="center"/>
        <w:rPr>
          <w:rFonts w:ascii="Arial" w:hAnsi="Arial" w:cs="Arial"/>
        </w:rPr>
      </w:pPr>
      <w:r w:rsidRPr="007B493A">
        <w:rPr>
          <w:rFonts w:ascii="Arial" w:hAnsi="Arial" w:cs="Arial"/>
          <w:i/>
          <w:iCs/>
        </w:rPr>
        <w:t>(указать количество и тип воздушных судов)</w:t>
      </w:r>
    </w:p>
    <w:p w:rsidR="008F7102" w:rsidRPr="007B493A" w:rsidRDefault="008F7102" w:rsidP="008F7102">
      <w:pPr>
        <w:spacing w:line="240" w:lineRule="auto"/>
        <w:rPr>
          <w:rFonts w:ascii="Arial" w:hAnsi="Arial" w:cs="Arial"/>
        </w:rPr>
      </w:pPr>
      <w:r w:rsidRPr="007B493A">
        <w:rPr>
          <w:rFonts w:ascii="Arial" w:hAnsi="Arial" w:cs="Arial"/>
        </w:rPr>
        <w:t>Государственный и (или) регистрационный опознавательный знак (при наличии):</w:t>
      </w:r>
    </w:p>
    <w:p w:rsidR="008F7102" w:rsidRPr="007B493A" w:rsidRDefault="008F7102" w:rsidP="008F7102">
      <w:pPr>
        <w:spacing w:line="240" w:lineRule="auto"/>
        <w:rPr>
          <w:rFonts w:ascii="Arial" w:hAnsi="Arial" w:cs="Arial"/>
        </w:rPr>
      </w:pPr>
      <w:r w:rsidRPr="007B493A">
        <w:rPr>
          <w:rFonts w:ascii="Arial" w:hAnsi="Arial" w:cs="Arial"/>
        </w:rPr>
        <w:t>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rPr>
        <w:t>Место использования воздушного пространства: _________________________________________________________________________________________________</w:t>
      </w:r>
    </w:p>
    <w:p w:rsidR="008F7102" w:rsidRPr="007B493A" w:rsidRDefault="008F7102" w:rsidP="008F7102">
      <w:pPr>
        <w:spacing w:line="240" w:lineRule="auto"/>
        <w:rPr>
          <w:rFonts w:ascii="Arial" w:hAnsi="Arial" w:cs="Arial"/>
        </w:rPr>
      </w:pPr>
      <w:r w:rsidRPr="007B493A">
        <w:rPr>
          <w:rFonts w:ascii="Arial" w:hAnsi="Arial" w:cs="Arial"/>
          <w:i/>
          <w:iCs/>
        </w:rPr>
        <w:t>(район проведения авиационных работ, демонстрационных полетов, полетов беспилотного воздушного судна; взлетные (посадочные) площадки;</w:t>
      </w:r>
    </w:p>
    <w:p w:rsidR="008F7102" w:rsidRPr="007B493A" w:rsidRDefault="008F7102" w:rsidP="008F7102">
      <w:pPr>
        <w:spacing w:line="240" w:lineRule="auto"/>
        <w:rPr>
          <w:rFonts w:ascii="Arial" w:hAnsi="Arial" w:cs="Arial"/>
        </w:rPr>
      </w:pPr>
      <w:r w:rsidRPr="007B493A">
        <w:rPr>
          <w:rFonts w:ascii="Arial" w:hAnsi="Arial" w:cs="Arial"/>
          <w:i/>
          <w:iCs/>
        </w:rPr>
        <w:t>площадки приземления парашютистов; место подъема привязного аэростата)</w:t>
      </w:r>
    </w:p>
    <w:p w:rsidR="008F7102" w:rsidRPr="007B493A" w:rsidRDefault="008F7102" w:rsidP="008F7102">
      <w:pPr>
        <w:spacing w:line="240" w:lineRule="auto"/>
        <w:rPr>
          <w:rFonts w:ascii="Arial" w:hAnsi="Arial" w:cs="Arial"/>
        </w:rPr>
      </w:pPr>
      <w:r w:rsidRPr="007B493A">
        <w:rPr>
          <w:rFonts w:ascii="Arial" w:hAnsi="Arial" w:cs="Arial"/>
        </w:rPr>
        <w:t xml:space="preserve">Сроки использования воздушного пространства над территорией </w:t>
      </w:r>
      <w:r w:rsidR="000C52EA" w:rsidRPr="007B493A">
        <w:rPr>
          <w:rFonts w:ascii="Arial" w:hAnsi="Arial" w:cs="Arial"/>
        </w:rPr>
        <w:t>сельского поселения Новожилкинского муниципального образования</w:t>
      </w:r>
      <w:r w:rsidRPr="007B493A">
        <w:rPr>
          <w:rFonts w:ascii="Arial" w:hAnsi="Arial" w:cs="Arial"/>
        </w:rPr>
        <w:t>:</w:t>
      </w:r>
    </w:p>
    <w:p w:rsidR="008F7102" w:rsidRPr="007B493A" w:rsidRDefault="008F7102" w:rsidP="008F7102">
      <w:pPr>
        <w:spacing w:line="240" w:lineRule="auto"/>
        <w:rPr>
          <w:rFonts w:ascii="Arial" w:hAnsi="Arial" w:cs="Arial"/>
        </w:rPr>
      </w:pPr>
      <w:r w:rsidRPr="007B493A">
        <w:rPr>
          <w:rFonts w:ascii="Arial" w:hAnsi="Arial" w:cs="Arial"/>
        </w:rPr>
        <w:t>________________________________________________________________</w:t>
      </w:r>
    </w:p>
    <w:p w:rsidR="008F7102" w:rsidRPr="007B493A" w:rsidRDefault="008F7102" w:rsidP="008F7102">
      <w:pPr>
        <w:spacing w:line="240" w:lineRule="auto"/>
        <w:jc w:val="center"/>
        <w:rPr>
          <w:rFonts w:ascii="Arial" w:hAnsi="Arial" w:cs="Arial"/>
        </w:rPr>
      </w:pPr>
      <w:r w:rsidRPr="007B493A">
        <w:rPr>
          <w:rFonts w:ascii="Arial" w:hAnsi="Arial" w:cs="Arial"/>
          <w:i/>
          <w:iCs/>
        </w:rPr>
        <w:t>(дата (даты) и временной интервал проведения заявленного вида деятельности)</w:t>
      </w:r>
    </w:p>
    <w:p w:rsidR="008F7102" w:rsidRPr="007B493A" w:rsidRDefault="008F7102" w:rsidP="008F7102">
      <w:pPr>
        <w:spacing w:line="240" w:lineRule="auto"/>
        <w:jc w:val="center"/>
        <w:rPr>
          <w:rFonts w:ascii="Arial" w:hAnsi="Arial" w:cs="Arial"/>
        </w:rPr>
      </w:pPr>
      <w:r w:rsidRPr="007B493A">
        <w:rPr>
          <w:rFonts w:ascii="Arial" w:hAnsi="Arial" w:cs="Arial"/>
          <w:i/>
          <w:iCs/>
        </w:rPr>
        <w:t> </w:t>
      </w:r>
    </w:p>
    <w:p w:rsidR="008F7102" w:rsidRPr="007B493A" w:rsidRDefault="008F7102" w:rsidP="008F7102">
      <w:pPr>
        <w:spacing w:line="240" w:lineRule="auto"/>
        <w:ind w:firstLine="709"/>
        <w:rPr>
          <w:rFonts w:ascii="Arial" w:hAnsi="Arial" w:cs="Arial"/>
        </w:rPr>
      </w:pPr>
      <w:r w:rsidRPr="007B493A">
        <w:rPr>
          <w:rFonts w:ascii="Arial" w:hAnsi="Arial" w:cs="Arial"/>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8F7102" w:rsidRPr="007B493A" w:rsidRDefault="008F7102" w:rsidP="008F7102">
      <w:pPr>
        <w:spacing w:line="240" w:lineRule="auto"/>
        <w:jc w:val="center"/>
        <w:rPr>
          <w:rFonts w:ascii="Arial" w:hAnsi="Arial" w:cs="Arial"/>
        </w:rPr>
      </w:pPr>
      <w:r w:rsidRPr="007B493A">
        <w:rPr>
          <w:rFonts w:ascii="Arial" w:hAnsi="Arial" w:cs="Arial"/>
          <w:i/>
          <w:iCs/>
        </w:rPr>
        <w:t> </w:t>
      </w:r>
    </w:p>
    <w:p w:rsidR="008F7102" w:rsidRPr="007B493A" w:rsidRDefault="008F7102" w:rsidP="008F7102">
      <w:pPr>
        <w:spacing w:line="240" w:lineRule="auto"/>
        <w:rPr>
          <w:rFonts w:ascii="Arial" w:hAnsi="Arial" w:cs="Arial"/>
        </w:rPr>
      </w:pPr>
      <w:r w:rsidRPr="007B493A">
        <w:rPr>
          <w:rFonts w:ascii="Arial" w:hAnsi="Arial" w:cs="Arial"/>
        </w:rPr>
        <w:t>ФИО, подпись уполномоченного должностного лица</w:t>
      </w:r>
    </w:p>
    <w:p w:rsidR="0008255A" w:rsidRPr="007B493A" w:rsidRDefault="0008255A" w:rsidP="008F7102">
      <w:pPr>
        <w:spacing w:line="240" w:lineRule="auto"/>
        <w:rPr>
          <w:rFonts w:ascii="Arial" w:hAnsi="Arial" w:cs="Arial"/>
        </w:rPr>
      </w:pPr>
    </w:p>
    <w:sectPr w:rsidR="0008255A" w:rsidRPr="007B493A" w:rsidSect="00082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102"/>
    <w:rsid w:val="0008255A"/>
    <w:rsid w:val="000C52EA"/>
    <w:rsid w:val="000E295F"/>
    <w:rsid w:val="00141C1E"/>
    <w:rsid w:val="001A52B3"/>
    <w:rsid w:val="0022295B"/>
    <w:rsid w:val="002542B3"/>
    <w:rsid w:val="002F6F1F"/>
    <w:rsid w:val="00306C0B"/>
    <w:rsid w:val="003311F5"/>
    <w:rsid w:val="00362329"/>
    <w:rsid w:val="0049024F"/>
    <w:rsid w:val="005103D9"/>
    <w:rsid w:val="00543E36"/>
    <w:rsid w:val="00596C20"/>
    <w:rsid w:val="00670DC6"/>
    <w:rsid w:val="006C603D"/>
    <w:rsid w:val="007B3374"/>
    <w:rsid w:val="007B493A"/>
    <w:rsid w:val="008231B2"/>
    <w:rsid w:val="00843237"/>
    <w:rsid w:val="008F7102"/>
    <w:rsid w:val="009164CE"/>
    <w:rsid w:val="009D1D11"/>
    <w:rsid w:val="009E43BA"/>
    <w:rsid w:val="009F587D"/>
    <w:rsid w:val="00A94514"/>
    <w:rsid w:val="00AF75EA"/>
    <w:rsid w:val="00B5235B"/>
    <w:rsid w:val="00B643E8"/>
    <w:rsid w:val="00C26020"/>
    <w:rsid w:val="00CC3B55"/>
    <w:rsid w:val="00D84487"/>
    <w:rsid w:val="00E13569"/>
    <w:rsid w:val="00E457E0"/>
    <w:rsid w:val="00EE74B8"/>
    <w:rsid w:val="00FB4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F5"/>
    <w:rPr>
      <w:sz w:val="24"/>
      <w:szCs w:val="24"/>
    </w:rPr>
  </w:style>
  <w:style w:type="paragraph" w:styleId="2">
    <w:name w:val="heading 2"/>
    <w:basedOn w:val="a"/>
    <w:next w:val="a"/>
    <w:link w:val="20"/>
    <w:qFormat/>
    <w:rsid w:val="003311F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11F5"/>
    <w:pPr>
      <w:keepNext/>
      <w:spacing w:before="240" w:after="60"/>
      <w:outlineLvl w:val="2"/>
    </w:pPr>
    <w:rPr>
      <w:rFonts w:ascii="Arial" w:hAnsi="Arial" w:cs="Arial"/>
      <w:b/>
      <w:bCs/>
      <w:sz w:val="26"/>
      <w:szCs w:val="26"/>
    </w:rPr>
  </w:style>
  <w:style w:type="paragraph" w:styleId="4">
    <w:name w:val="heading 4"/>
    <w:basedOn w:val="3"/>
    <w:next w:val="a"/>
    <w:link w:val="40"/>
    <w:qFormat/>
    <w:rsid w:val="003311F5"/>
    <w:pPr>
      <w:keepNext w:val="0"/>
      <w:widowControl w:val="0"/>
      <w:autoSpaceDE w:val="0"/>
      <w:autoSpaceDN w:val="0"/>
      <w:adjustRightInd w:val="0"/>
      <w:spacing w:before="108" w:after="108"/>
      <w:jc w:val="center"/>
      <w:outlineLvl w:val="3"/>
    </w:pPr>
    <w:rPr>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11F5"/>
    <w:rPr>
      <w:rFonts w:ascii="Arial" w:hAnsi="Arial" w:cs="Arial"/>
      <w:b/>
      <w:bCs/>
      <w:i/>
      <w:iCs/>
      <w:sz w:val="28"/>
      <w:szCs w:val="28"/>
    </w:rPr>
  </w:style>
  <w:style w:type="character" w:customStyle="1" w:styleId="30">
    <w:name w:val="Заголовок 3 Знак"/>
    <w:basedOn w:val="a0"/>
    <w:link w:val="3"/>
    <w:rsid w:val="003311F5"/>
    <w:rPr>
      <w:rFonts w:ascii="Arial" w:hAnsi="Arial" w:cs="Arial"/>
      <w:b/>
      <w:bCs/>
      <w:sz w:val="26"/>
      <w:szCs w:val="26"/>
    </w:rPr>
  </w:style>
  <w:style w:type="character" w:customStyle="1" w:styleId="40">
    <w:name w:val="Заголовок 4 Знак"/>
    <w:basedOn w:val="a0"/>
    <w:link w:val="4"/>
    <w:rsid w:val="003311F5"/>
    <w:rPr>
      <w:rFonts w:ascii="Arial" w:hAnsi="Arial" w:cs="Arial"/>
      <w:b/>
      <w:bCs/>
      <w:color w:val="000080"/>
    </w:rPr>
  </w:style>
  <w:style w:type="paragraph" w:styleId="a3">
    <w:name w:val="No Spacing"/>
    <w:qFormat/>
    <w:rsid w:val="003311F5"/>
    <w:pPr>
      <w:suppressAutoHyphens/>
    </w:pPr>
    <w:rPr>
      <w:sz w:val="24"/>
      <w:lang w:eastAsia="ar-SA"/>
    </w:rPr>
  </w:style>
  <w:style w:type="paragraph" w:styleId="a4">
    <w:name w:val="List Paragraph"/>
    <w:basedOn w:val="a"/>
    <w:qFormat/>
    <w:rsid w:val="003311F5"/>
    <w:pPr>
      <w:spacing w:after="200" w:line="276" w:lineRule="auto"/>
      <w:ind w:left="720"/>
    </w:pPr>
    <w:rPr>
      <w:rFonts w:ascii="Calibri" w:hAnsi="Calibri" w:cs="Calibri"/>
      <w:sz w:val="22"/>
      <w:szCs w:val="22"/>
      <w:lang w:eastAsia="en-US"/>
    </w:rPr>
  </w:style>
  <w:style w:type="paragraph" w:styleId="a5">
    <w:name w:val="Normal (Web)"/>
    <w:basedOn w:val="a"/>
    <w:uiPriority w:val="99"/>
    <w:unhideWhenUsed/>
    <w:rsid w:val="008F7102"/>
    <w:pPr>
      <w:spacing w:before="100" w:beforeAutospacing="1" w:after="100" w:afterAutospacing="1" w:line="240" w:lineRule="auto"/>
    </w:pPr>
  </w:style>
  <w:style w:type="character" w:customStyle="1" w:styleId="hyperlink">
    <w:name w:val="hyperlink"/>
    <w:basedOn w:val="a0"/>
    <w:rsid w:val="008F7102"/>
  </w:style>
  <w:style w:type="paragraph" w:customStyle="1" w:styleId="consplusnormal">
    <w:name w:val="consplusnormal"/>
    <w:basedOn w:val="a"/>
    <w:rsid w:val="008F7102"/>
    <w:pPr>
      <w:spacing w:before="100" w:beforeAutospacing="1" w:after="100" w:afterAutospacing="1" w:line="240" w:lineRule="auto"/>
    </w:pPr>
  </w:style>
  <w:style w:type="character" w:customStyle="1" w:styleId="21">
    <w:name w:val="Основной текст 2 Знак"/>
    <w:link w:val="22"/>
    <w:locked/>
    <w:rsid w:val="008F7102"/>
  </w:style>
  <w:style w:type="paragraph" w:styleId="22">
    <w:name w:val="Body Text 2"/>
    <w:basedOn w:val="a"/>
    <w:link w:val="21"/>
    <w:rsid w:val="008F7102"/>
    <w:pPr>
      <w:autoSpaceDE w:val="0"/>
      <w:autoSpaceDN w:val="0"/>
      <w:spacing w:line="240" w:lineRule="auto"/>
      <w:ind w:firstLine="709"/>
      <w:jc w:val="both"/>
    </w:pPr>
    <w:rPr>
      <w:sz w:val="20"/>
      <w:szCs w:val="20"/>
    </w:rPr>
  </w:style>
  <w:style w:type="character" w:customStyle="1" w:styleId="210">
    <w:name w:val="Основной текст 2 Знак1"/>
    <w:basedOn w:val="a0"/>
    <w:link w:val="22"/>
    <w:uiPriority w:val="99"/>
    <w:semiHidden/>
    <w:rsid w:val="008F7102"/>
    <w:rPr>
      <w:sz w:val="24"/>
      <w:szCs w:val="24"/>
    </w:rPr>
  </w:style>
</w:styles>
</file>

<file path=word/webSettings.xml><?xml version="1.0" encoding="utf-8"?>
<w:webSettings xmlns:r="http://schemas.openxmlformats.org/officeDocument/2006/relationships" xmlns:w="http://schemas.openxmlformats.org/wordprocessingml/2006/main">
  <w:divs>
    <w:div w:id="1184242664">
      <w:bodyDiv w:val="1"/>
      <w:marLeft w:val="0"/>
      <w:marRight w:val="0"/>
      <w:marTop w:val="0"/>
      <w:marBottom w:val="0"/>
      <w:divBdr>
        <w:top w:val="none" w:sz="0" w:space="0" w:color="auto"/>
        <w:left w:val="none" w:sz="0" w:space="0" w:color="auto"/>
        <w:bottom w:val="none" w:sz="0" w:space="0" w:color="auto"/>
        <w:right w:val="none" w:sz="0" w:space="0" w:color="auto"/>
      </w:divBdr>
      <w:divsChild>
        <w:div w:id="271668106">
          <w:marLeft w:val="0"/>
          <w:marRight w:val="0"/>
          <w:marTop w:val="0"/>
          <w:marBottom w:val="0"/>
          <w:divBdr>
            <w:top w:val="none" w:sz="0" w:space="0" w:color="auto"/>
            <w:left w:val="none" w:sz="0" w:space="0" w:color="auto"/>
            <w:bottom w:val="none" w:sz="0" w:space="0" w:color="auto"/>
            <w:right w:val="none" w:sz="0" w:space="0" w:color="auto"/>
          </w:divBdr>
        </w:div>
        <w:div w:id="96297679">
          <w:marLeft w:val="0"/>
          <w:marRight w:val="0"/>
          <w:marTop w:val="0"/>
          <w:marBottom w:val="0"/>
          <w:divBdr>
            <w:top w:val="none" w:sz="0" w:space="0" w:color="auto"/>
            <w:left w:val="none" w:sz="0" w:space="0" w:color="auto"/>
            <w:bottom w:val="none" w:sz="0" w:space="0" w:color="auto"/>
            <w:right w:val="none" w:sz="0" w:space="0" w:color="auto"/>
          </w:divBdr>
        </w:div>
      </w:divsChild>
    </w:div>
    <w:div w:id="15009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loreche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12222</Words>
  <Characters>69668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2022-02-28T00:31:00Z</dcterms:created>
  <dcterms:modified xsi:type="dcterms:W3CDTF">2022-02-28T00:31:00Z</dcterms:modified>
</cp:coreProperties>
</file>